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A7" w:rsidRDefault="00880BA7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:rsidR="00880BA7" w:rsidRPr="0001703A" w:rsidRDefault="00322C76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2" w:name="_GoBack"/>
      <w:r>
        <w:rPr>
          <w:rFonts w:eastAsia="標楷體" w:hint="eastAsia"/>
          <w:b/>
          <w:bCs/>
          <w:sz w:val="34"/>
          <w:szCs w:val="34"/>
        </w:rPr>
        <w:t>空氣火箭</w:t>
      </w:r>
      <w:r w:rsidR="00880BA7" w:rsidRPr="0001703A">
        <w:rPr>
          <w:rFonts w:eastAsia="標楷體" w:hint="eastAsia"/>
          <w:b/>
          <w:bCs/>
          <w:sz w:val="34"/>
          <w:szCs w:val="34"/>
        </w:rPr>
        <w:t>親子育樂營</w:t>
      </w:r>
      <w:bookmarkEnd w:id="1"/>
      <w:r w:rsidR="00880BA7" w:rsidRPr="0001703A">
        <w:rPr>
          <w:rFonts w:eastAsia="標楷體" w:hint="eastAsia"/>
          <w:b/>
          <w:bCs/>
          <w:sz w:val="34"/>
          <w:szCs w:val="34"/>
        </w:rPr>
        <w:t>實施計畫</w:t>
      </w:r>
      <w:bookmarkEnd w:id="2"/>
    </w:p>
    <w:p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80BA7" w:rsidRDefault="00880BA7" w:rsidP="00880BA7">
      <w:pPr>
        <w:pStyle w:val="a3"/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教育部</w:t>
      </w:r>
      <w:r w:rsidRPr="00BD3C5E">
        <w:rPr>
          <w:rFonts w:ascii="標楷體" w:eastAsia="標楷體" w:hAnsi="標楷體" w:hint="eastAsia"/>
          <w:bCs/>
          <w:sz w:val="28"/>
        </w:rPr>
        <w:t>臺教國署國</w:t>
      </w:r>
      <w:r>
        <w:rPr>
          <w:rFonts w:ascii="標楷體" w:eastAsia="標楷體" w:hAnsi="標楷體" w:hint="eastAsia"/>
          <w:bCs/>
          <w:sz w:val="28"/>
        </w:rPr>
        <w:t>字</w:t>
      </w:r>
      <w:r w:rsidRPr="00BD3C5E">
        <w:rPr>
          <w:rFonts w:ascii="標楷體" w:eastAsia="標楷體" w:hAnsi="標楷體" w:hint="eastAsia"/>
          <w:bCs/>
          <w:sz w:val="28"/>
        </w:rPr>
        <w:t>第1080091827號函</w:t>
      </w:r>
    </w:p>
    <w:p w:rsidR="00880BA7" w:rsidRPr="00BD3C5E" w:rsidRDefault="00880BA7" w:rsidP="00880BA7">
      <w:pPr>
        <w:pStyle w:val="a3"/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 w:rsidRPr="00BD3C5E">
        <w:rPr>
          <w:rFonts w:ascii="標楷體" w:eastAsia="標楷體" w:hAnsi="標楷體" w:hint="eastAsia"/>
          <w:bCs/>
          <w:sz w:val="28"/>
        </w:rPr>
        <w:t>108學年度嘉義市玉山自造教育及科技中心實施計畫。</w:t>
      </w:r>
    </w:p>
    <w:p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之培養及</w:t>
      </w:r>
      <w:r w:rsidRPr="00EA7B20">
        <w:rPr>
          <w:rFonts w:ascii="標楷體" w:eastAsia="標楷體" w:hAnsi="標楷體" w:hint="eastAsia"/>
          <w:bCs/>
          <w:sz w:val="28"/>
        </w:rPr>
        <w:t>創新思維與技巧。</w:t>
      </w:r>
    </w:p>
    <w:p w:rsidR="00880BA7" w:rsidRPr="008E30E5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因場地有限及操作安全考量，每組親子2人（一位大人＋一位小孩），參加研習的學生以國中、國小為原則。※本研習場次人數上限為</w:t>
      </w:r>
      <w:r w:rsidR="006402BA">
        <w:rPr>
          <w:rFonts w:ascii="標楷體" w:eastAsia="標楷體" w:hAnsi="標楷體" w:hint="eastAsia"/>
          <w:bCs/>
          <w:sz w:val="28"/>
        </w:rPr>
        <w:t>15</w:t>
      </w:r>
      <w:r>
        <w:rPr>
          <w:rFonts w:ascii="標楷體" w:eastAsia="標楷體" w:hAnsi="標楷體" w:hint="eastAsia"/>
          <w:bCs/>
          <w:sz w:val="28"/>
        </w:rPr>
        <w:t>組</w:t>
      </w:r>
      <w:r w:rsidRPr="0058342E">
        <w:rPr>
          <w:rFonts w:ascii="標楷體" w:eastAsia="標楷體" w:hAnsi="標楷體" w:hint="eastAsia"/>
          <w:bCs/>
          <w:sz w:val="28"/>
        </w:rPr>
        <w:t>。</w:t>
      </w:r>
      <w:r>
        <w:rPr>
          <w:rFonts w:ascii="標楷體" w:eastAsia="標楷體" w:hAnsi="標楷體" w:hint="eastAsia"/>
          <w:bCs/>
          <w:sz w:val="28"/>
        </w:rPr>
        <w:t>不接受現場報名。</w:t>
      </w:r>
    </w:p>
    <w:p w:rsidR="001E6315" w:rsidRDefault="0084066C" w:rsidP="0084066C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4C0B93" w:rsidRDefault="001E6315" w:rsidP="001E6315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</w:t>
      </w:r>
      <w:r w:rsidR="0084066C">
        <w:rPr>
          <w:rFonts w:ascii="標楷體" w:eastAsia="標楷體" w:hAnsi="標楷體" w:hint="eastAsia"/>
          <w:bCs/>
          <w:sz w:val="28"/>
        </w:rPr>
        <w:t xml:space="preserve"> </w:t>
      </w:r>
      <w:r w:rsidRPr="001E6315">
        <w:rPr>
          <w:rFonts w:ascii="標楷體" w:eastAsia="標楷體" w:hAnsi="標楷體" w:hint="eastAsia"/>
          <w:bCs/>
          <w:sz w:val="28"/>
        </w:rPr>
        <w:t>108年11月1日</w:t>
      </w:r>
      <w:r w:rsidR="004C0B93" w:rsidRPr="004C0B93">
        <w:rPr>
          <w:rFonts w:ascii="標楷體" w:eastAsia="標楷體" w:hAnsi="標楷體" w:hint="eastAsia"/>
          <w:bCs/>
          <w:sz w:val="28"/>
        </w:rPr>
        <w:t>（星期</w:t>
      </w:r>
      <w:r w:rsidR="004C0B93">
        <w:rPr>
          <w:rFonts w:ascii="標楷體" w:eastAsia="標楷體" w:hAnsi="標楷體" w:hint="eastAsia"/>
          <w:bCs/>
          <w:sz w:val="28"/>
        </w:rPr>
        <w:t>五</w:t>
      </w:r>
      <w:r w:rsidR="004C0B93"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上午8點開放報名， BeClass</w:t>
      </w:r>
    </w:p>
    <w:p w:rsidR="00B6361F" w:rsidRDefault="004C0B93" w:rsidP="001E6315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hyperlink r:id="rId7" w:history="1">
        <w:r w:rsidR="00B6361F" w:rsidRPr="0058580D">
          <w:rPr>
            <w:rStyle w:val="a8"/>
            <w:rFonts w:ascii="標楷體" w:eastAsia="標楷體" w:hAnsi="標楷體"/>
            <w:bCs/>
            <w:sz w:val="28"/>
          </w:rPr>
          <w:t>https://www.beclass.com/rid=234172a5da9200347d70</w:t>
        </w:r>
      </w:hyperlink>
      <w:r w:rsidR="00B6361F">
        <w:rPr>
          <w:rFonts w:ascii="標楷體" w:eastAsia="標楷體" w:hAnsi="標楷體" w:hint="eastAsia"/>
          <w:bCs/>
          <w:sz w:val="28"/>
        </w:rPr>
        <w:t xml:space="preserve"> </w:t>
      </w:r>
    </w:p>
    <w:p w:rsidR="0084066C" w:rsidRDefault="00B6361F" w:rsidP="001E6315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表</w:t>
      </w:r>
      <w:r w:rsidR="001E6315" w:rsidRPr="001E6315">
        <w:rPr>
          <w:rFonts w:ascii="標楷體" w:eastAsia="標楷體" w:hAnsi="標楷體" w:hint="eastAsia"/>
          <w:bCs/>
          <w:sz w:val="28"/>
        </w:rPr>
        <w:t>單報名，額滿為止。</w:t>
      </w:r>
    </w:p>
    <w:p w:rsidR="001E6315" w:rsidRDefault="001E6315" w:rsidP="0084066C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E6315">
        <w:rPr>
          <w:rFonts w:ascii="標楷體" w:eastAsia="標楷體" w:hAnsi="標楷體" w:hint="eastAsia"/>
          <w:bCs/>
          <w:sz w:val="28"/>
        </w:rPr>
        <w:t>研習時間：</w:t>
      </w:r>
    </w:p>
    <w:p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Pr="0058342E">
        <w:rPr>
          <w:rFonts w:ascii="標楷體" w:eastAsia="標楷體" w:hAnsi="標楷體" w:hint="eastAsia"/>
          <w:bCs/>
          <w:sz w:val="28"/>
        </w:rPr>
        <w:t>108年</w:t>
      </w:r>
      <w:r>
        <w:rPr>
          <w:rFonts w:ascii="標楷體" w:eastAsia="標楷體" w:hAnsi="標楷體" w:hint="eastAsia"/>
          <w:bCs/>
          <w:sz w:val="28"/>
        </w:rPr>
        <w:t>11</w:t>
      </w:r>
      <w:r w:rsidRPr="0058342E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9</w:t>
      </w:r>
      <w:r w:rsidRPr="0058342E">
        <w:rPr>
          <w:rFonts w:ascii="標楷體" w:eastAsia="標楷體" w:hAnsi="標楷體" w:hint="eastAsia"/>
          <w:bCs/>
          <w:sz w:val="28"/>
        </w:rPr>
        <w:t>日（星期六）9：</w:t>
      </w:r>
      <w:r>
        <w:rPr>
          <w:rFonts w:ascii="標楷體" w:eastAsia="標楷體" w:hAnsi="標楷體" w:hint="eastAsia"/>
          <w:bCs/>
          <w:sz w:val="28"/>
        </w:rPr>
        <w:t>0</w:t>
      </w:r>
      <w:r w:rsidRPr="0058342E">
        <w:rPr>
          <w:rFonts w:ascii="標楷體" w:eastAsia="標楷體" w:hAnsi="標楷體" w:hint="eastAsia"/>
          <w:bCs/>
          <w:sz w:val="28"/>
        </w:rPr>
        <w:t>0~12：30。</w:t>
      </w:r>
    </w:p>
    <w:p w:rsidR="00880BA7" w:rsidRDefault="001E6315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880BA7" w:rsidRPr="0058342E">
        <w:rPr>
          <w:rFonts w:ascii="標楷體" w:eastAsia="標楷體" w:hAnsi="標楷體" w:hint="eastAsia"/>
          <w:bCs/>
          <w:sz w:val="28"/>
        </w:rPr>
        <w:t>研習地點：</w:t>
      </w:r>
    </w:p>
    <w:p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6402BA">
        <w:rPr>
          <w:rFonts w:ascii="標楷體" w:eastAsia="標楷體" w:hAnsi="標楷體" w:hint="eastAsia"/>
          <w:bCs/>
          <w:sz w:val="28"/>
        </w:rPr>
        <w:t>三</w:t>
      </w:r>
      <w:r w:rsidRPr="0058342E">
        <w:rPr>
          <w:rFonts w:ascii="標楷體" w:eastAsia="標楷體" w:hAnsi="標楷體" w:hint="eastAsia"/>
          <w:bCs/>
          <w:sz w:val="28"/>
        </w:rPr>
        <w:t>樓</w:t>
      </w:r>
      <w:r w:rsidR="006402BA">
        <w:rPr>
          <w:rFonts w:ascii="標楷體" w:eastAsia="標楷體" w:hAnsi="標楷體" w:hint="eastAsia"/>
          <w:bCs/>
          <w:sz w:val="28"/>
        </w:rPr>
        <w:t>新興科技教室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80BA7" w:rsidRDefault="001E6315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880BA7" w:rsidRPr="004D1115">
        <w:rPr>
          <w:rFonts w:ascii="標楷體" w:eastAsia="標楷體" w:hAnsi="標楷體" w:hint="eastAsia"/>
          <w:bCs/>
          <w:sz w:val="28"/>
        </w:rPr>
        <w:t xml:space="preserve"> </w:t>
      </w:r>
      <w:r w:rsidR="00880BA7" w:rsidRPr="00CE0B7F">
        <w:rPr>
          <w:rFonts w:ascii="標楷體" w:eastAsia="標楷體" w:hAnsi="標楷體" w:hint="eastAsia"/>
          <w:bCs/>
          <w:sz w:val="28"/>
        </w:rPr>
        <w:t>本辦法</w:t>
      </w:r>
      <w:r w:rsidR="00880BA7">
        <w:rPr>
          <w:rFonts w:ascii="標楷體" w:eastAsia="標楷體" w:hAnsi="標楷體" w:hint="eastAsia"/>
          <w:bCs/>
          <w:sz w:val="28"/>
        </w:rPr>
        <w:t>陳</w:t>
      </w:r>
      <w:r w:rsidR="00880BA7" w:rsidRPr="00CE0B7F">
        <w:rPr>
          <w:rFonts w:ascii="標楷體" w:eastAsia="標楷體" w:hAnsi="標楷體" w:hint="eastAsia"/>
          <w:bCs/>
          <w:sz w:val="28"/>
        </w:rPr>
        <w:t xml:space="preserve">請校長核可後實施 </w:t>
      </w:r>
    </w:p>
    <w:p w:rsidR="00880BA7" w:rsidRDefault="00880BA7">
      <w:pPr>
        <w:widowControl/>
      </w:pPr>
      <w:r>
        <w:br w:type="page"/>
      </w:r>
    </w:p>
    <w:p w:rsidR="00880BA7" w:rsidRDefault="00880BA7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>
        <w:rPr>
          <w:rFonts w:ascii="標楷體" w:eastAsia="標楷體" w:hAnsi="標楷體" w:hint="eastAsia"/>
          <w:b/>
          <w:sz w:val="36"/>
          <w:szCs w:val="36"/>
        </w:rPr>
        <w:t>8學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</w:t>
      </w:r>
      <w:bookmarkStart w:id="3" w:name="_Hlk9407327"/>
      <w:r w:rsidR="006402BA">
        <w:rPr>
          <w:rFonts w:ascii="標楷體" w:eastAsia="標楷體" w:hAnsi="標楷體" w:hint="eastAsia"/>
          <w:b/>
          <w:sz w:val="36"/>
          <w:szCs w:val="36"/>
        </w:rPr>
        <w:t>空氣火箭</w:t>
      </w:r>
      <w:bookmarkEnd w:id="3"/>
    </w:p>
    <w:p w:rsidR="00880BA7" w:rsidRDefault="00880BA7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1703A">
        <w:rPr>
          <w:rFonts w:eastAsia="標楷體" w:hint="eastAsia"/>
          <w:b/>
          <w:bCs/>
          <w:sz w:val="34"/>
          <w:szCs w:val="34"/>
        </w:rPr>
        <w:t>親子育樂營</w:t>
      </w:r>
      <w:r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3473"/>
        <w:gridCol w:w="3473"/>
        <w:gridCol w:w="1019"/>
      </w:tblGrid>
      <w:tr w:rsidR="00880BA7" w:rsidRPr="00024331" w:rsidTr="00D37D30">
        <w:trPr>
          <w:trHeight w:val="389"/>
          <w:jc w:val="center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880BA7" w:rsidRPr="00024331" w:rsidTr="00D37D30">
        <w:trPr>
          <w:trHeight w:val="778"/>
          <w:jc w:val="center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8</w:t>
            </w:r>
            <w:r w:rsidRPr="00024331">
              <w:rPr>
                <w:sz w:val="28"/>
                <w:szCs w:val="28"/>
              </w:rPr>
              <w:t>：</w:t>
            </w:r>
            <w:r w:rsidR="00EC00D6">
              <w:rPr>
                <w:rFonts w:hint="eastAsia"/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:rsidR="00880BA7" w:rsidRPr="00253917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</w:tcBorders>
            <w:vAlign w:val="center"/>
          </w:tcPr>
          <w:p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臨時人力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4D1115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</w:tc>
      </w:tr>
      <w:tr w:rsidR="00880BA7" w:rsidRPr="00024331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:rsidR="00880BA7" w:rsidRPr="006402BA" w:rsidRDefault="006402BA" w:rsidP="006402BA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02BA">
              <w:rPr>
                <w:rFonts w:eastAsia="標楷體" w:hint="eastAsia"/>
                <w:b/>
                <w:sz w:val="28"/>
                <w:szCs w:val="28"/>
              </w:rPr>
              <w:t>空氣火箭</w:t>
            </w:r>
            <w:r w:rsidR="00880BA7" w:rsidRPr="006402BA">
              <w:rPr>
                <w:rFonts w:eastAsia="標楷體"/>
                <w:b/>
                <w:sz w:val="28"/>
                <w:szCs w:val="28"/>
              </w:rPr>
              <w:t>介紹</w:t>
            </w:r>
          </w:p>
          <w:p w:rsidR="006402BA" w:rsidRPr="006402BA" w:rsidRDefault="006402BA" w:rsidP="006402BA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空氣火箭製作</w:t>
            </w:r>
          </w:p>
        </w:tc>
        <w:tc>
          <w:tcPr>
            <w:tcW w:w="3473" w:type="dxa"/>
            <w:vAlign w:val="center"/>
          </w:tcPr>
          <w:p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</w:t>
            </w:r>
            <w:r w:rsidR="006402BA">
              <w:rPr>
                <w:rFonts w:eastAsia="標楷體" w:hint="eastAsia"/>
                <w:b/>
                <w:sz w:val="28"/>
                <w:szCs w:val="28"/>
              </w:rPr>
              <w:t>林玉榮</w:t>
            </w:r>
            <w:r w:rsidRPr="00024331">
              <w:rPr>
                <w:rFonts w:eastAsia="標楷體"/>
                <w:b/>
                <w:sz w:val="28"/>
                <w:szCs w:val="28"/>
              </w:rPr>
              <w:t>老師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</w:t>
            </w:r>
            <w:r w:rsidR="006402BA" w:rsidRPr="00024331">
              <w:rPr>
                <w:rFonts w:eastAsia="標楷體"/>
                <w:b/>
                <w:sz w:val="28"/>
                <w:szCs w:val="28"/>
              </w:rPr>
              <w:t>賴克宗</w:t>
            </w:r>
            <w:r>
              <w:rPr>
                <w:rFonts w:eastAsia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019" w:type="dxa"/>
            <w:vMerge/>
            <w:vAlign w:val="center"/>
          </w:tcPr>
          <w:p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4D6ABD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/>
            <w:vAlign w:val="center"/>
          </w:tcPr>
          <w:p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:rsidTr="00D37D30">
        <w:trPr>
          <w:trHeight w:val="772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:rsidR="00880BA7" w:rsidRPr="00024331" w:rsidRDefault="006402BA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空氣火箭測試與改良</w:t>
            </w:r>
          </w:p>
        </w:tc>
        <w:tc>
          <w:tcPr>
            <w:tcW w:w="3473" w:type="dxa"/>
            <w:vAlign w:val="center"/>
          </w:tcPr>
          <w:p w:rsidR="006402BA" w:rsidRDefault="006402BA" w:rsidP="006402B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</w:t>
            </w:r>
            <w:r>
              <w:rPr>
                <w:rFonts w:eastAsia="標楷體" w:hint="eastAsia"/>
                <w:b/>
                <w:sz w:val="28"/>
                <w:szCs w:val="28"/>
              </w:rPr>
              <w:t>林玉榮</w:t>
            </w:r>
            <w:r w:rsidRPr="00024331">
              <w:rPr>
                <w:rFonts w:eastAsia="標楷體"/>
                <w:b/>
                <w:sz w:val="28"/>
                <w:szCs w:val="28"/>
              </w:rPr>
              <w:t>老師</w:t>
            </w:r>
          </w:p>
          <w:p w:rsidR="00880BA7" w:rsidRPr="00024331" w:rsidRDefault="006402BA" w:rsidP="006402B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</w:t>
            </w:r>
            <w:r w:rsidRPr="00024331">
              <w:rPr>
                <w:rFonts w:eastAsia="標楷體"/>
                <w:b/>
                <w:sz w:val="28"/>
                <w:szCs w:val="28"/>
              </w:rPr>
              <w:t>賴克宗</w:t>
            </w:r>
            <w:r>
              <w:rPr>
                <w:rFonts w:eastAsia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019" w:type="dxa"/>
            <w:vMerge/>
            <w:vAlign w:val="center"/>
          </w:tcPr>
          <w:p w:rsidR="00880BA7" w:rsidRPr="008D14B6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:rsidTr="00D37D30">
        <w:trPr>
          <w:trHeight w:val="937"/>
          <w:jc w:val="center"/>
        </w:trPr>
        <w:tc>
          <w:tcPr>
            <w:tcW w:w="1362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12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024331">
              <w:rPr>
                <w:sz w:val="28"/>
                <w:szCs w:val="28"/>
              </w:rPr>
              <w:t>0</w:t>
            </w:r>
          </w:p>
          <w:p w:rsidR="00880BA7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綜合座談</w:t>
            </w:r>
          </w:p>
        </w:tc>
        <w:tc>
          <w:tcPr>
            <w:tcW w:w="3473" w:type="dxa"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19" w:type="dxa"/>
            <w:vMerge/>
            <w:vAlign w:val="center"/>
          </w:tcPr>
          <w:p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3A546F" w:rsidRPr="00880BA7" w:rsidRDefault="003A546F"/>
    <w:sectPr w:rsidR="003A546F" w:rsidRPr="00880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20" w:rsidRDefault="00A77320" w:rsidP="00322C76">
      <w:r>
        <w:separator/>
      </w:r>
    </w:p>
  </w:endnote>
  <w:endnote w:type="continuationSeparator" w:id="0">
    <w:p w:rsidR="00A77320" w:rsidRDefault="00A77320" w:rsidP="0032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20" w:rsidRDefault="00A77320" w:rsidP="00322C76">
      <w:r>
        <w:separator/>
      </w:r>
    </w:p>
  </w:footnote>
  <w:footnote w:type="continuationSeparator" w:id="0">
    <w:p w:rsidR="00A77320" w:rsidRDefault="00A77320" w:rsidP="00322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5FC2118"/>
    <w:multiLevelType w:val="hybridMultilevel"/>
    <w:tmpl w:val="5AFAB72E"/>
    <w:lvl w:ilvl="0" w:tplc="378EC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7"/>
    <w:rsid w:val="0003548D"/>
    <w:rsid w:val="000F0A7E"/>
    <w:rsid w:val="001E6315"/>
    <w:rsid w:val="00322C76"/>
    <w:rsid w:val="003A546F"/>
    <w:rsid w:val="004C0B93"/>
    <w:rsid w:val="004D6ABD"/>
    <w:rsid w:val="00516D9E"/>
    <w:rsid w:val="006402BA"/>
    <w:rsid w:val="0084066C"/>
    <w:rsid w:val="00875DE1"/>
    <w:rsid w:val="00880BA7"/>
    <w:rsid w:val="00A77320"/>
    <w:rsid w:val="00B6361F"/>
    <w:rsid w:val="00C42837"/>
    <w:rsid w:val="00E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72214-C3ED-4CC3-B5B4-82D8F383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2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2C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2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2C76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B636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361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63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34172a5da9200347d70&#3492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msjh320</cp:lastModifiedBy>
  <cp:revision>2</cp:revision>
  <cp:lastPrinted>2019-10-18T01:56:00Z</cp:lastPrinted>
  <dcterms:created xsi:type="dcterms:W3CDTF">2019-10-28T05:49:00Z</dcterms:created>
  <dcterms:modified xsi:type="dcterms:W3CDTF">2019-10-28T05:49:00Z</dcterms:modified>
</cp:coreProperties>
</file>