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A0E756" w14:textId="77777777" w:rsidR="007553CD" w:rsidRDefault="007553CD" w:rsidP="007553CD">
      <w:pPr>
        <w:spacing w:line="6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6BFC2" wp14:editId="1AB735B1">
                <wp:simplePos x="0" y="0"/>
                <wp:positionH relativeFrom="column">
                  <wp:posOffset>2353945</wp:posOffset>
                </wp:positionH>
                <wp:positionV relativeFrom="paragraph">
                  <wp:posOffset>-217170</wp:posOffset>
                </wp:positionV>
                <wp:extent cx="2257425" cy="13906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9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4B69F" w14:textId="77777777" w:rsidR="007553CD" w:rsidRDefault="007553CD" w:rsidP="007553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6331A" wp14:editId="25D3592B">
                                  <wp:extent cx="1419225" cy="1179937"/>
                                  <wp:effectExtent l="0" t="0" r="0" b="1270"/>
                                  <wp:docPr id="4" name="圖片 4" descr="C:\Users\人事室.人事室-PC\Desktop\校徽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人事室.人事室-PC\Desktop\校徽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1799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C6BFC2" id="矩形 3" o:spid="_x0000_s1026" style="position:absolute;margin-left:185.35pt;margin-top:-17.1pt;width:177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" fillcolor="white [3201]" strokecolor="white [3212]" strokeweight="2pt">
                <v:textbox>
                  <w:txbxContent>
                    <w:p w14:paraId="62F4B69F" w14:textId="77777777" w:rsidR="007553CD" w:rsidRDefault="007553CD" w:rsidP="007553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6331A" wp14:editId="25D3592B">
                            <wp:extent cx="1419225" cy="1179937"/>
                            <wp:effectExtent l="0" t="0" r="0" b="1270"/>
                            <wp:docPr id="4" name="圖片 4" descr="C:\Users\人事室.人事室-PC\Desktop\校徽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人事室.人事室-PC\Desktop\校徽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1799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C6784">
        <w:rPr>
          <w:rFonts w:hint="eastAsia"/>
        </w:rPr>
        <w:t xml:space="preserve">          </w:t>
      </w:r>
      <w:r w:rsidR="009C6784" w:rsidRPr="007553CD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          </w:t>
      </w:r>
    </w:p>
    <w:p w14:paraId="0DD79C79" w14:textId="77777777" w:rsidR="007553CD" w:rsidRDefault="007553CD" w:rsidP="007553CD">
      <w:pPr>
        <w:spacing w:line="600" w:lineRule="exact"/>
        <w:rPr>
          <w:rFonts w:ascii="標楷體" w:eastAsia="標楷體" w:hAnsi="標楷體"/>
        </w:rPr>
      </w:pPr>
    </w:p>
    <w:p w14:paraId="239A7359" w14:textId="77777777" w:rsidR="007553CD" w:rsidRDefault="007553CD" w:rsidP="007553CD">
      <w:pPr>
        <w:spacing w:line="600" w:lineRule="exact"/>
        <w:rPr>
          <w:rFonts w:ascii="標楷體" w:eastAsia="標楷體" w:hAnsi="標楷體"/>
        </w:rPr>
      </w:pPr>
    </w:p>
    <w:p w14:paraId="7747E94E" w14:textId="77777777" w:rsidR="005C17E5" w:rsidRPr="007553CD" w:rsidRDefault="007553CD" w:rsidP="007553CD">
      <w:pPr>
        <w:spacing w:line="600" w:lineRule="exact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3F63E3" w:rsidRPr="007553CD">
        <w:rPr>
          <w:rFonts w:ascii="標楷體" w:eastAsia="標楷體" w:hAnsi="標楷體" w:hint="eastAsia"/>
          <w:sz w:val="48"/>
          <w:szCs w:val="48"/>
        </w:rPr>
        <w:t>嘉華中學國三升</w:t>
      </w:r>
      <w:proofErr w:type="gramStart"/>
      <w:r w:rsidR="003F63E3" w:rsidRPr="007553CD">
        <w:rPr>
          <w:rFonts w:ascii="標楷體" w:eastAsia="標楷體" w:hAnsi="標楷體" w:hint="eastAsia"/>
          <w:sz w:val="48"/>
          <w:szCs w:val="48"/>
        </w:rPr>
        <w:t>高一新課綱</w:t>
      </w:r>
      <w:proofErr w:type="gramEnd"/>
      <w:r w:rsidR="003F63E3" w:rsidRPr="007553CD">
        <w:rPr>
          <w:rFonts w:ascii="標楷體" w:eastAsia="標楷體" w:hAnsi="標楷體" w:hint="eastAsia"/>
          <w:sz w:val="48"/>
          <w:szCs w:val="48"/>
        </w:rPr>
        <w:t>、新學制說明會資訊</w:t>
      </w:r>
    </w:p>
    <w:p w14:paraId="1CCE5C95" w14:textId="77777777" w:rsidR="007553CD" w:rsidRDefault="007553CD" w:rsidP="007553CD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3C294B9" w14:textId="77777777" w:rsidR="00E63191" w:rsidRDefault="003F63E3" w:rsidP="007553CD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7553CD">
        <w:rPr>
          <w:rFonts w:ascii="標楷體" w:eastAsia="標楷體" w:hAnsi="標楷體" w:hint="eastAsia"/>
          <w:sz w:val="28"/>
          <w:szCs w:val="28"/>
        </w:rPr>
        <w:t>主旨：為協助國三</w:t>
      </w:r>
      <w:r w:rsidR="009C6784" w:rsidRPr="007553CD">
        <w:rPr>
          <w:rFonts w:ascii="標楷體" w:eastAsia="標楷體" w:hAnsi="標楷體" w:hint="eastAsia"/>
          <w:sz w:val="28"/>
          <w:szCs w:val="28"/>
        </w:rPr>
        <w:t>學</w:t>
      </w:r>
      <w:r w:rsidRPr="007553CD">
        <w:rPr>
          <w:rFonts w:ascii="標楷體" w:eastAsia="標楷體" w:hAnsi="標楷體" w:hint="eastAsia"/>
          <w:sz w:val="28"/>
          <w:szCs w:val="28"/>
        </w:rPr>
        <w:t>生、家長</w:t>
      </w:r>
      <w:r w:rsidR="009C6784" w:rsidRPr="007553CD">
        <w:rPr>
          <w:rFonts w:ascii="標楷體" w:eastAsia="標楷體" w:hAnsi="標楷體" w:hint="eastAsia"/>
          <w:sz w:val="28"/>
          <w:szCs w:val="28"/>
        </w:rPr>
        <w:t>及師長深入瞭解</w:t>
      </w:r>
      <w:r w:rsidRPr="007553CD">
        <w:rPr>
          <w:rFonts w:ascii="標楷體" w:eastAsia="標楷體" w:hAnsi="標楷體" w:hint="eastAsia"/>
          <w:sz w:val="28"/>
          <w:szCs w:val="28"/>
        </w:rPr>
        <w:t>高中舊教材、舊學制；</w:t>
      </w:r>
      <w:proofErr w:type="gramStart"/>
      <w:r w:rsidRPr="007553CD">
        <w:rPr>
          <w:rFonts w:ascii="標楷體" w:eastAsia="標楷體" w:hAnsi="標楷體" w:hint="eastAsia"/>
          <w:sz w:val="28"/>
          <w:szCs w:val="28"/>
        </w:rPr>
        <w:t>新課綱</w:t>
      </w:r>
      <w:proofErr w:type="gramEnd"/>
      <w:r w:rsidRPr="007553CD">
        <w:rPr>
          <w:rFonts w:ascii="標楷體" w:eastAsia="標楷體" w:hAnsi="標楷體" w:hint="eastAsia"/>
          <w:sz w:val="28"/>
          <w:szCs w:val="28"/>
        </w:rPr>
        <w:t>、新學制之</w:t>
      </w:r>
    </w:p>
    <w:p w14:paraId="4AD059D1" w14:textId="77777777" w:rsidR="003F63E3" w:rsidRPr="007553CD" w:rsidRDefault="00E63191" w:rsidP="007553C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F63E3" w:rsidRPr="007553CD">
        <w:rPr>
          <w:rFonts w:ascii="標楷體" w:eastAsia="標楷體" w:hAnsi="標楷體" w:hint="eastAsia"/>
          <w:sz w:val="28"/>
          <w:szCs w:val="28"/>
        </w:rPr>
        <w:t>差異性</w:t>
      </w:r>
      <w:r w:rsidR="009C6784" w:rsidRPr="007553CD">
        <w:rPr>
          <w:rFonts w:ascii="標楷體" w:eastAsia="標楷體" w:hAnsi="標楷體" w:hint="eastAsia"/>
          <w:sz w:val="28"/>
          <w:szCs w:val="28"/>
        </w:rPr>
        <w:t>及考招變革</w:t>
      </w:r>
      <w:r w:rsidR="003F63E3" w:rsidRPr="007553CD">
        <w:rPr>
          <w:rFonts w:ascii="標楷體" w:eastAsia="標楷體" w:hAnsi="標楷體" w:hint="eastAsia"/>
          <w:sz w:val="28"/>
          <w:szCs w:val="28"/>
        </w:rPr>
        <w:t>，本校</w:t>
      </w:r>
      <w:r w:rsidR="00E37D64">
        <w:rPr>
          <w:rFonts w:ascii="標楷體" w:eastAsia="標楷體" w:hAnsi="標楷體" w:hint="eastAsia"/>
          <w:sz w:val="28"/>
          <w:szCs w:val="28"/>
        </w:rPr>
        <w:t>特</w:t>
      </w:r>
      <w:r w:rsidR="003F63E3" w:rsidRPr="007553CD">
        <w:rPr>
          <w:rFonts w:ascii="標楷體" w:eastAsia="標楷體" w:hAnsi="標楷體" w:hint="eastAsia"/>
          <w:sz w:val="28"/>
          <w:szCs w:val="28"/>
        </w:rPr>
        <w:t>邀請專家學者蒞校演講說明，懇請支持與指教。</w:t>
      </w:r>
    </w:p>
    <w:p w14:paraId="3612943F" w14:textId="77777777" w:rsidR="009C6784" w:rsidRPr="007553CD" w:rsidRDefault="009C6784" w:rsidP="007553CD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7553CD">
        <w:rPr>
          <w:rFonts w:ascii="標楷體" w:eastAsia="標楷體" w:hAnsi="標楷體" w:hint="eastAsia"/>
          <w:sz w:val="28"/>
          <w:szCs w:val="28"/>
        </w:rPr>
        <w:t>說明：</w:t>
      </w:r>
    </w:p>
    <w:p w14:paraId="01CE0F41" w14:textId="77777777" w:rsidR="00E63191" w:rsidRDefault="009C6784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  <w:szCs w:val="28"/>
        </w:rPr>
        <w:t>一、</w:t>
      </w:r>
      <w:r w:rsidRPr="007553CD">
        <w:rPr>
          <w:rFonts w:ascii="標楷體" w:eastAsia="標楷體" w:hAnsi="標楷體" w:hint="eastAsia"/>
          <w:sz w:val="28"/>
        </w:rPr>
        <w:t>嘉華中學秉持教育工作者服務的精神，利他的熱誠辦理二場說明會，</w:t>
      </w:r>
      <w:r w:rsidR="00A162D9" w:rsidRPr="007553CD">
        <w:rPr>
          <w:rFonts w:ascii="標楷體" w:eastAsia="標楷體" w:hAnsi="標楷體" w:hint="eastAsia"/>
          <w:sz w:val="28"/>
        </w:rPr>
        <w:t>期許學生、</w:t>
      </w:r>
      <w:r w:rsidRPr="007553CD">
        <w:rPr>
          <w:rFonts w:ascii="標楷體" w:eastAsia="標楷體" w:hAnsi="標楷體" w:hint="eastAsia"/>
          <w:sz w:val="28"/>
        </w:rPr>
        <w:t>家</w:t>
      </w:r>
    </w:p>
    <w:p w14:paraId="592BE656" w14:textId="77777777" w:rsidR="009C6784" w:rsidRPr="007553CD" w:rsidRDefault="00E63191" w:rsidP="007553C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9C6784" w:rsidRPr="007553CD">
        <w:rPr>
          <w:rFonts w:ascii="標楷體" w:eastAsia="標楷體" w:hAnsi="標楷體" w:hint="eastAsia"/>
          <w:sz w:val="28"/>
        </w:rPr>
        <w:t>長</w:t>
      </w:r>
      <w:r w:rsidR="00A162D9" w:rsidRPr="007553CD">
        <w:rPr>
          <w:rFonts w:ascii="標楷體" w:eastAsia="標楷體" w:hAnsi="標楷體" w:hint="eastAsia"/>
          <w:sz w:val="28"/>
        </w:rPr>
        <w:t>與師長</w:t>
      </w:r>
      <w:r w:rsidR="009C6784" w:rsidRPr="007553CD">
        <w:rPr>
          <w:rFonts w:ascii="標楷體" w:eastAsia="標楷體" w:hAnsi="標楷體" w:hint="eastAsia"/>
          <w:sz w:val="28"/>
        </w:rPr>
        <w:t>踴躍參與，以利</w:t>
      </w:r>
      <w:r w:rsidR="00A162D9" w:rsidRPr="007553CD">
        <w:rPr>
          <w:rFonts w:ascii="標楷體" w:eastAsia="標楷體" w:hAnsi="標楷體" w:hint="eastAsia"/>
          <w:sz w:val="28"/>
        </w:rPr>
        <w:t>學生</w:t>
      </w:r>
      <w:r w:rsidR="009C6784" w:rsidRPr="007553CD">
        <w:rPr>
          <w:rFonts w:ascii="標楷體" w:eastAsia="標楷體" w:hAnsi="標楷體" w:hint="eastAsia"/>
          <w:sz w:val="28"/>
        </w:rPr>
        <w:t>升學。</w:t>
      </w:r>
    </w:p>
    <w:p w14:paraId="04305427" w14:textId="1CD97F03" w:rsidR="009C6784" w:rsidRPr="007553CD" w:rsidRDefault="009C6784" w:rsidP="007553CD">
      <w:pPr>
        <w:spacing w:line="600" w:lineRule="exact"/>
        <w:ind w:left="560" w:hangingChars="200" w:hanging="560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>二、演講時間：第一場：</w:t>
      </w:r>
      <w:r w:rsidR="00C046FC" w:rsidRPr="007553CD">
        <w:rPr>
          <w:rFonts w:ascii="標楷體" w:eastAsia="標楷體" w:hAnsi="標楷體" w:hint="eastAsia"/>
          <w:sz w:val="28"/>
        </w:rPr>
        <w:t>109</w:t>
      </w:r>
      <w:r w:rsidRPr="007553CD">
        <w:rPr>
          <w:rFonts w:ascii="標楷體" w:eastAsia="標楷體" w:hAnsi="標楷體" w:hint="eastAsia"/>
          <w:sz w:val="28"/>
        </w:rPr>
        <w:t>年</w:t>
      </w:r>
      <w:r w:rsidR="00C046FC" w:rsidRPr="007553CD">
        <w:rPr>
          <w:rFonts w:ascii="標楷體" w:eastAsia="標楷體" w:hAnsi="標楷體" w:hint="eastAsia"/>
          <w:sz w:val="28"/>
        </w:rPr>
        <w:t>6</w:t>
      </w:r>
      <w:r w:rsidRPr="007553CD">
        <w:rPr>
          <w:rFonts w:ascii="標楷體" w:eastAsia="標楷體" w:hAnsi="標楷體" w:hint="eastAsia"/>
          <w:sz w:val="28"/>
        </w:rPr>
        <w:t>月</w:t>
      </w:r>
      <w:r w:rsidR="00C046FC" w:rsidRPr="007553CD">
        <w:rPr>
          <w:rFonts w:ascii="標楷體" w:eastAsia="標楷體" w:hAnsi="標楷體" w:hint="eastAsia"/>
          <w:sz w:val="28"/>
        </w:rPr>
        <w:t>7</w:t>
      </w:r>
      <w:r w:rsidRPr="007553CD">
        <w:rPr>
          <w:rFonts w:ascii="標楷體" w:eastAsia="標楷體" w:hAnsi="標楷體" w:hint="eastAsia"/>
          <w:sz w:val="28"/>
        </w:rPr>
        <w:t>日</w:t>
      </w:r>
      <w:r w:rsidR="00E63191">
        <w:rPr>
          <w:rFonts w:ascii="標楷體" w:eastAsia="標楷體" w:hAnsi="標楷體" w:hint="eastAsia"/>
          <w:sz w:val="28"/>
        </w:rPr>
        <w:t xml:space="preserve"> </w:t>
      </w:r>
      <w:r w:rsidRPr="007553CD">
        <w:rPr>
          <w:rFonts w:ascii="標楷體" w:eastAsia="標楷體" w:hAnsi="標楷體" w:hint="eastAsia"/>
          <w:sz w:val="28"/>
        </w:rPr>
        <w:t>(</w:t>
      </w:r>
      <w:r w:rsidR="00C046FC" w:rsidRPr="007553CD">
        <w:rPr>
          <w:rFonts w:ascii="標楷體" w:eastAsia="標楷體" w:hAnsi="標楷體" w:hint="eastAsia"/>
          <w:sz w:val="28"/>
        </w:rPr>
        <w:t>日</w:t>
      </w:r>
      <w:r w:rsidRPr="007553CD">
        <w:rPr>
          <w:rFonts w:ascii="標楷體" w:eastAsia="標楷體" w:hAnsi="標楷體" w:hint="eastAsia"/>
          <w:sz w:val="28"/>
        </w:rPr>
        <w:t>)</w:t>
      </w:r>
      <w:r w:rsidR="00C046FC" w:rsidRPr="007553CD">
        <w:rPr>
          <w:rFonts w:ascii="標楷體" w:eastAsia="標楷體" w:hAnsi="標楷體" w:hint="eastAsia"/>
          <w:sz w:val="28"/>
        </w:rPr>
        <w:t>下</w:t>
      </w:r>
      <w:r w:rsidRPr="007553CD">
        <w:rPr>
          <w:rFonts w:ascii="標楷體" w:eastAsia="標楷體" w:hAnsi="標楷體" w:hint="eastAsia"/>
          <w:sz w:val="28"/>
        </w:rPr>
        <w:t>午</w:t>
      </w:r>
      <w:r w:rsidR="00C046FC" w:rsidRPr="007553CD">
        <w:rPr>
          <w:rFonts w:ascii="標楷體" w:eastAsia="標楷體" w:hAnsi="標楷體" w:hint="eastAsia"/>
          <w:sz w:val="28"/>
        </w:rPr>
        <w:t>13:30-16:3</w:t>
      </w:r>
      <w:r w:rsidRPr="007553CD">
        <w:rPr>
          <w:rFonts w:ascii="標楷體" w:eastAsia="標楷體" w:hAnsi="標楷體" w:hint="eastAsia"/>
          <w:sz w:val="28"/>
        </w:rPr>
        <w:t>0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4D191DA8" w14:textId="5EEA5C4C" w:rsidR="009C6784" w:rsidRPr="007553CD" w:rsidRDefault="00C046FC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 xml:space="preserve">              </w:t>
      </w:r>
      <w:r w:rsidR="009C6784" w:rsidRPr="007553CD">
        <w:rPr>
          <w:rFonts w:ascii="標楷體" w:eastAsia="標楷體" w:hAnsi="標楷體" w:hint="eastAsia"/>
          <w:sz w:val="28"/>
        </w:rPr>
        <w:t>第二場：</w:t>
      </w:r>
      <w:r w:rsidRPr="007553CD">
        <w:rPr>
          <w:rFonts w:ascii="標楷體" w:eastAsia="標楷體" w:hAnsi="標楷體" w:hint="eastAsia"/>
          <w:sz w:val="28"/>
        </w:rPr>
        <w:t>109</w:t>
      </w:r>
      <w:r w:rsidR="009C6784" w:rsidRPr="007553CD">
        <w:rPr>
          <w:rFonts w:ascii="標楷體" w:eastAsia="標楷體" w:hAnsi="標楷體" w:hint="eastAsia"/>
          <w:sz w:val="28"/>
        </w:rPr>
        <w:t>年6月</w:t>
      </w:r>
      <w:r w:rsidRPr="007553CD">
        <w:rPr>
          <w:rFonts w:ascii="標楷體" w:eastAsia="標楷體" w:hAnsi="標楷體" w:hint="eastAsia"/>
          <w:sz w:val="28"/>
        </w:rPr>
        <w:t>13</w:t>
      </w:r>
      <w:r w:rsidR="009C6784" w:rsidRPr="007553CD">
        <w:rPr>
          <w:rFonts w:ascii="標楷體" w:eastAsia="標楷體" w:hAnsi="標楷體" w:hint="eastAsia"/>
          <w:sz w:val="28"/>
        </w:rPr>
        <w:t>日(</w:t>
      </w:r>
      <w:r w:rsidRPr="007553CD">
        <w:rPr>
          <w:rFonts w:ascii="標楷體" w:eastAsia="標楷體" w:hAnsi="標楷體" w:hint="eastAsia"/>
          <w:sz w:val="28"/>
        </w:rPr>
        <w:t>六</w:t>
      </w:r>
      <w:r w:rsidR="009C6784" w:rsidRPr="007553CD">
        <w:rPr>
          <w:rFonts w:ascii="標楷體" w:eastAsia="標楷體" w:hAnsi="標楷體" w:hint="eastAsia"/>
          <w:sz w:val="28"/>
        </w:rPr>
        <w:t>)</w:t>
      </w:r>
      <w:r w:rsidRPr="007553CD">
        <w:rPr>
          <w:rFonts w:ascii="標楷體" w:eastAsia="標楷體" w:hAnsi="標楷體" w:hint="eastAsia"/>
          <w:sz w:val="28"/>
        </w:rPr>
        <w:t>晚上18:00-21</w:t>
      </w:r>
      <w:r w:rsidR="009C6784" w:rsidRPr="007553CD">
        <w:rPr>
          <w:rFonts w:ascii="標楷體" w:eastAsia="標楷體" w:hAnsi="標楷體" w:hint="eastAsia"/>
          <w:sz w:val="28"/>
        </w:rPr>
        <w:t>:00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5793866E" w14:textId="5FE3B104" w:rsidR="003F63E3" w:rsidRPr="007553CD" w:rsidRDefault="00C046FC" w:rsidP="007553CD">
      <w:pPr>
        <w:spacing w:line="600" w:lineRule="exact"/>
        <w:jc w:val="both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</w:rPr>
        <w:t>三</w:t>
      </w:r>
      <w:r w:rsidRPr="007553CD">
        <w:rPr>
          <w:rFonts w:ascii="標楷體" w:eastAsia="標楷體" w:hAnsi="標楷體" w:hint="eastAsia"/>
          <w:sz w:val="28"/>
        </w:rPr>
        <w:t>、演講主題：1、108</w:t>
      </w:r>
      <w:proofErr w:type="gramStart"/>
      <w:r w:rsidRPr="007553CD">
        <w:rPr>
          <w:rFonts w:ascii="標楷體" w:eastAsia="標楷體" w:hAnsi="標楷體" w:hint="eastAsia"/>
          <w:sz w:val="28"/>
        </w:rPr>
        <w:t>新課綱</w:t>
      </w:r>
      <w:proofErr w:type="gramEnd"/>
      <w:r w:rsidRPr="007553CD">
        <w:rPr>
          <w:rFonts w:ascii="標楷體" w:eastAsia="標楷體" w:hAnsi="標楷體" w:hint="eastAsia"/>
          <w:sz w:val="28"/>
        </w:rPr>
        <w:t>、新學制說明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5198FFFA" w14:textId="3D0AC563" w:rsidR="00C046FC" w:rsidRPr="007553CD" w:rsidRDefault="00C046FC" w:rsidP="007553CD">
      <w:pPr>
        <w:spacing w:line="600" w:lineRule="exact"/>
        <w:jc w:val="both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 xml:space="preserve">              2、台灣史上大學考招最大變革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75A107BD" w14:textId="6143461F" w:rsidR="00C046FC" w:rsidRPr="007553CD" w:rsidRDefault="00C046FC" w:rsidP="007553CD">
      <w:pPr>
        <w:spacing w:line="600" w:lineRule="exact"/>
        <w:jc w:val="both"/>
        <w:rPr>
          <w:rFonts w:ascii="標楷體" w:eastAsia="標楷體" w:hAnsi="標楷體"/>
        </w:rPr>
      </w:pPr>
      <w:r w:rsidRPr="007553CD">
        <w:rPr>
          <w:rFonts w:ascii="標楷體" w:eastAsia="標楷體" w:hAnsi="標楷體" w:hint="eastAsia"/>
          <w:sz w:val="28"/>
        </w:rPr>
        <w:t xml:space="preserve">              3、如何陪伴孩子邁向高中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3DB2C968" w14:textId="6CE60753" w:rsidR="009C6784" w:rsidRPr="007553CD" w:rsidRDefault="00E63191" w:rsidP="007553CD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           </w:t>
      </w:r>
      <w:r>
        <w:rPr>
          <w:rFonts w:ascii="標楷體" w:eastAsia="標楷體" w:hAnsi="標楷體" w:hint="eastAsia"/>
          <w:sz w:val="6"/>
          <w:szCs w:val="6"/>
        </w:rPr>
        <w:t xml:space="preserve"> </w:t>
      </w:r>
      <w:r w:rsidR="00C046FC" w:rsidRPr="007553CD">
        <w:rPr>
          <w:rFonts w:ascii="標楷體" w:eastAsia="標楷體" w:hAnsi="標楷體" w:hint="eastAsia"/>
        </w:rPr>
        <w:t xml:space="preserve"> 4</w:t>
      </w:r>
      <w:r w:rsidR="00C046FC" w:rsidRPr="007553CD">
        <w:rPr>
          <w:rFonts w:ascii="標楷體" w:eastAsia="標楷體" w:hAnsi="標楷體" w:hint="eastAsia"/>
          <w:sz w:val="28"/>
        </w:rPr>
        <w:t>、本校高中部必勝戰術及戰略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0EE57C6B" w14:textId="4FB3E2DA" w:rsidR="00C046FC" w:rsidRPr="007553CD" w:rsidRDefault="00C046FC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 xml:space="preserve">              5、全國創舉、嘉義唯一，考大學保證班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14E2BBFD" w14:textId="4312AE05" w:rsidR="00C046FC" w:rsidRPr="007553CD" w:rsidRDefault="00C046FC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>四、地點：嘉華中學</w:t>
      </w:r>
      <w:proofErr w:type="gramStart"/>
      <w:r w:rsidRPr="007553CD">
        <w:rPr>
          <w:rFonts w:ascii="標楷體" w:eastAsia="標楷體" w:hAnsi="標楷體" w:hint="eastAsia"/>
          <w:sz w:val="28"/>
        </w:rPr>
        <w:t>智圓樓</w:t>
      </w:r>
      <w:proofErr w:type="gramEnd"/>
      <w:r w:rsidRPr="007553CD">
        <w:rPr>
          <w:rFonts w:ascii="標楷體" w:eastAsia="標楷體" w:hAnsi="標楷體" w:hint="eastAsia"/>
          <w:sz w:val="28"/>
        </w:rPr>
        <w:t>5F禮堂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59528557" w14:textId="77777777" w:rsidR="00C046FC" w:rsidRPr="007553CD" w:rsidRDefault="00C046FC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  <w:sz w:val="28"/>
        </w:rPr>
        <w:t>五、主講人：</w:t>
      </w:r>
      <w:proofErr w:type="gramStart"/>
      <w:r w:rsidRPr="007553CD">
        <w:rPr>
          <w:rFonts w:ascii="標楷體" w:eastAsia="標楷體" w:hAnsi="標楷體" w:hint="eastAsia"/>
          <w:sz w:val="28"/>
        </w:rPr>
        <w:t>張進峰</w:t>
      </w:r>
      <w:proofErr w:type="gramEnd"/>
      <w:r w:rsidRPr="007553CD">
        <w:rPr>
          <w:rFonts w:ascii="標楷體" w:eastAsia="標楷體" w:hAnsi="標楷體" w:hint="eastAsia"/>
          <w:sz w:val="28"/>
        </w:rPr>
        <w:t>(福爾摩莎資優教育學會理事長、台中市家長協會理事長)</w:t>
      </w:r>
    </w:p>
    <w:p w14:paraId="4DD24FCB" w14:textId="77777777" w:rsidR="007553CD" w:rsidRPr="007553CD" w:rsidRDefault="007553CD" w:rsidP="007553CD">
      <w:pPr>
        <w:spacing w:line="600" w:lineRule="exact"/>
        <w:rPr>
          <w:rFonts w:ascii="標楷體" w:eastAsia="標楷體" w:hAnsi="標楷體"/>
        </w:rPr>
      </w:pPr>
      <w:r w:rsidRPr="007553CD">
        <w:rPr>
          <w:rFonts w:ascii="標楷體" w:eastAsia="標楷體" w:hAnsi="標楷體" w:hint="eastAsia"/>
          <w:sz w:val="28"/>
        </w:rPr>
        <w:t>六、歡迎多加利用網路報名系統</w:t>
      </w:r>
      <w:hyperlink r:id="rId9" w:history="1">
        <w:r w:rsidRPr="007553CD">
          <w:rPr>
            <w:rStyle w:val="a3"/>
            <w:rFonts w:ascii="標楷體" w:eastAsia="標楷體" w:hAnsi="標楷體"/>
          </w:rPr>
          <w:t>http://chsh.cy.edu.tw</w:t>
        </w:r>
      </w:hyperlink>
      <w:r w:rsidRPr="007553CD">
        <w:rPr>
          <w:rFonts w:ascii="標楷體" w:eastAsia="標楷體" w:hAnsi="標楷體" w:hint="eastAsia"/>
        </w:rPr>
        <w:t xml:space="preserve"> (</w:t>
      </w:r>
      <w:proofErr w:type="gramStart"/>
      <w:r w:rsidRPr="007553CD">
        <w:rPr>
          <w:rFonts w:ascii="標楷體" w:eastAsia="標楷體" w:hAnsi="標楷體" w:hint="eastAsia"/>
        </w:rPr>
        <w:t>請上嘉華</w:t>
      </w:r>
      <w:proofErr w:type="gramEnd"/>
      <w:r w:rsidRPr="007553CD">
        <w:rPr>
          <w:rFonts w:ascii="標楷體" w:eastAsia="標楷體" w:hAnsi="標楷體" w:hint="eastAsia"/>
        </w:rPr>
        <w:t>中學網站)</w:t>
      </w:r>
    </w:p>
    <w:p w14:paraId="184BFBE2" w14:textId="3EAAD414" w:rsidR="007553CD" w:rsidRPr="007553CD" w:rsidRDefault="007553CD" w:rsidP="007553CD">
      <w:pPr>
        <w:spacing w:line="600" w:lineRule="exact"/>
        <w:rPr>
          <w:rFonts w:ascii="標楷體" w:eastAsia="標楷體" w:hAnsi="標楷體"/>
          <w:sz w:val="28"/>
        </w:rPr>
      </w:pPr>
      <w:r w:rsidRPr="007553CD">
        <w:rPr>
          <w:rFonts w:ascii="標楷體" w:eastAsia="標楷體" w:hAnsi="標楷體" w:hint="eastAsia"/>
        </w:rPr>
        <w:t>七</w:t>
      </w:r>
      <w:r w:rsidRPr="007553CD">
        <w:rPr>
          <w:rFonts w:ascii="標楷體" w:eastAsia="標楷體" w:hAnsi="標楷體" w:hint="eastAsia"/>
          <w:sz w:val="28"/>
        </w:rPr>
        <w:t>、網路報名參加贈精美水壺乙個；國三學生當天憑學生證贈7-11商品卡乙張</w:t>
      </w:r>
      <w:r w:rsidR="00E9032D">
        <w:rPr>
          <w:rFonts w:ascii="標楷體" w:eastAsia="標楷體" w:hAnsi="標楷體" w:hint="eastAsia"/>
          <w:sz w:val="28"/>
        </w:rPr>
        <w:t>。</w:t>
      </w:r>
    </w:p>
    <w:p w14:paraId="360ADE7A" w14:textId="77777777" w:rsidR="007553CD" w:rsidRPr="007553CD" w:rsidRDefault="007553CD" w:rsidP="007553CD">
      <w:pPr>
        <w:spacing w:line="600" w:lineRule="exact"/>
        <w:rPr>
          <w:rFonts w:ascii="標楷體" w:eastAsia="標楷體" w:hAnsi="標楷體"/>
          <w:sz w:val="28"/>
        </w:rPr>
      </w:pPr>
    </w:p>
    <w:p w14:paraId="5A05ABD6" w14:textId="77777777" w:rsidR="007553CD" w:rsidRPr="002703A0" w:rsidRDefault="007553CD" w:rsidP="007553CD">
      <w:pPr>
        <w:spacing w:line="600" w:lineRule="exact"/>
        <w:rPr>
          <w:rFonts w:ascii="標楷體" w:eastAsia="標楷體" w:hAnsi="標楷體"/>
          <w:sz w:val="36"/>
          <w:szCs w:val="36"/>
        </w:rPr>
      </w:pPr>
      <w:r w:rsidRPr="002703A0">
        <w:rPr>
          <w:rFonts w:ascii="標楷體" w:eastAsia="標楷體" w:hAnsi="標楷體" w:hint="eastAsia"/>
          <w:sz w:val="36"/>
          <w:szCs w:val="36"/>
        </w:rPr>
        <w:t>誠摯邀請家長、師長與會座談</w:t>
      </w:r>
      <w:r w:rsidR="00E63191" w:rsidRPr="002703A0">
        <w:rPr>
          <w:rFonts w:ascii="新細明體" w:eastAsia="新細明體" w:hAnsi="新細明體" w:hint="eastAsia"/>
          <w:sz w:val="36"/>
          <w:szCs w:val="36"/>
        </w:rPr>
        <w:t>，</w:t>
      </w:r>
      <w:r w:rsidRPr="002703A0">
        <w:rPr>
          <w:rFonts w:ascii="標楷體" w:eastAsia="標楷體" w:hAnsi="標楷體" w:hint="eastAsia"/>
          <w:sz w:val="36"/>
          <w:szCs w:val="36"/>
        </w:rPr>
        <w:t>您的參與，讓我們有機會提供更優質的服務</w:t>
      </w:r>
      <w:r w:rsidR="00E63191" w:rsidRPr="002703A0">
        <w:rPr>
          <w:rFonts w:ascii="新細明體" w:eastAsia="新細明體" w:hAnsi="新細明體" w:hint="eastAsia"/>
          <w:sz w:val="36"/>
          <w:szCs w:val="36"/>
        </w:rPr>
        <w:t>，</w:t>
      </w:r>
      <w:r w:rsidRPr="002703A0">
        <w:rPr>
          <w:rFonts w:ascii="標楷體" w:eastAsia="標楷體" w:hAnsi="標楷體" w:hint="eastAsia"/>
          <w:sz w:val="36"/>
          <w:szCs w:val="36"/>
        </w:rPr>
        <w:t>伴孩子們一同努力與加油！</w:t>
      </w:r>
    </w:p>
    <w:p w14:paraId="269E0F74" w14:textId="77777777" w:rsidR="003F63E3" w:rsidRDefault="003F63E3" w:rsidP="007553CD">
      <w:pPr>
        <w:spacing w:line="600" w:lineRule="exact"/>
        <w:rPr>
          <w:rFonts w:ascii="標楷體" w:eastAsia="標楷體" w:hAnsi="標楷體"/>
        </w:rPr>
      </w:pPr>
    </w:p>
    <w:p w14:paraId="18C39F66" w14:textId="77777777" w:rsidR="00B87BE8" w:rsidRPr="00B87BE8" w:rsidRDefault="00B87BE8" w:rsidP="007553CD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嘉華高級中學  校址:600嘉義市民權東路45號 電話:05-2761716 網址:</w:t>
      </w:r>
      <w:r w:rsidRPr="00B87BE8">
        <w:t xml:space="preserve"> </w:t>
      </w:r>
      <w:hyperlink r:id="rId10" w:history="1">
        <w:r w:rsidRPr="007553CD">
          <w:rPr>
            <w:rStyle w:val="a3"/>
            <w:rFonts w:ascii="標楷體" w:eastAsia="標楷體" w:hAnsi="標楷體"/>
          </w:rPr>
          <w:t>http://chsh.cy.edu.tw</w:t>
        </w:r>
      </w:hyperlink>
    </w:p>
    <w:sectPr w:rsidR="00B87BE8" w:rsidRPr="00B87BE8" w:rsidSect="0008754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18E7" w14:textId="77777777" w:rsidR="005B43CD" w:rsidRDefault="005B43CD" w:rsidP="00B87BE8">
      <w:r>
        <w:separator/>
      </w:r>
    </w:p>
  </w:endnote>
  <w:endnote w:type="continuationSeparator" w:id="0">
    <w:p w14:paraId="6E18D0DE" w14:textId="77777777" w:rsidR="005B43CD" w:rsidRDefault="005B43CD" w:rsidP="00B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93844" w14:textId="77777777" w:rsidR="005B43CD" w:rsidRDefault="005B43CD" w:rsidP="00B87BE8">
      <w:r>
        <w:separator/>
      </w:r>
    </w:p>
  </w:footnote>
  <w:footnote w:type="continuationSeparator" w:id="0">
    <w:p w14:paraId="335CDA9C" w14:textId="77777777" w:rsidR="005B43CD" w:rsidRDefault="005B43CD" w:rsidP="00B8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E3"/>
    <w:rsid w:val="00087542"/>
    <w:rsid w:val="002703A0"/>
    <w:rsid w:val="002F5EBC"/>
    <w:rsid w:val="003F4380"/>
    <w:rsid w:val="003F63E3"/>
    <w:rsid w:val="00403F50"/>
    <w:rsid w:val="0058376A"/>
    <w:rsid w:val="005B43CD"/>
    <w:rsid w:val="007553CD"/>
    <w:rsid w:val="009A0511"/>
    <w:rsid w:val="009C6784"/>
    <w:rsid w:val="00A162D9"/>
    <w:rsid w:val="00B007B9"/>
    <w:rsid w:val="00B87BE8"/>
    <w:rsid w:val="00BE3349"/>
    <w:rsid w:val="00C046FC"/>
    <w:rsid w:val="00E37D64"/>
    <w:rsid w:val="00E63191"/>
    <w:rsid w:val="00E9032D"/>
    <w:rsid w:val="00F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D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3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53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B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BE8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B87B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3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53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BE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BE8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B87B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hsh.cy.edu.tw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sh.cy.edu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Chiahwa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人事室</dc:creator>
  <cp:lastModifiedBy>user</cp:lastModifiedBy>
  <cp:revision>2</cp:revision>
  <dcterms:created xsi:type="dcterms:W3CDTF">2020-06-05T01:03:00Z</dcterms:created>
  <dcterms:modified xsi:type="dcterms:W3CDTF">2020-06-05T01:03:00Z</dcterms:modified>
</cp:coreProperties>
</file>