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B1E" w:rsidRDefault="00C45673" w:rsidP="00E37B1E">
      <w:pPr>
        <w:snapToGrid w:val="0"/>
        <w:spacing w:beforeLines="100" w:before="360" w:afterLines="50" w:after="180"/>
        <w:ind w:firstLineChars="400" w:firstLine="1121"/>
        <w:rPr>
          <w:rFonts w:ascii="標楷體" w:eastAsia="標楷體" w:hAnsi="標楷體" w:cs="Times New Roman"/>
          <w:b/>
          <w:bCs/>
          <w:sz w:val="28"/>
          <w:szCs w:val="52"/>
        </w:rPr>
      </w:pPr>
      <w:r>
        <w:rPr>
          <w:rFonts w:ascii="標楷體" w:eastAsia="標楷體" w:hAnsi="標楷體" w:cs="Times New Roman"/>
          <w:b/>
          <w:bCs/>
          <w:sz w:val="28"/>
          <w:szCs w:val="52"/>
        </w:rPr>
        <w:t>「</w:t>
      </w:r>
      <w:r w:rsidR="00E37B1E">
        <w:rPr>
          <w:rFonts w:ascii="標楷體" w:eastAsia="標楷體" w:hAnsi="標楷體" w:cs="Times New Roman"/>
          <w:b/>
          <w:bCs/>
          <w:sz w:val="28"/>
          <w:szCs w:val="52"/>
        </w:rPr>
        <w:t>嘉義市</w:t>
      </w:r>
      <w:r w:rsidR="00E37B1E">
        <w:rPr>
          <w:rFonts w:ascii="標楷體" w:eastAsia="標楷體" w:hAnsi="標楷體" w:cs="Times New Roman" w:hint="eastAsia"/>
          <w:b/>
          <w:bCs/>
          <w:sz w:val="28"/>
          <w:szCs w:val="52"/>
        </w:rPr>
        <w:t>1</w:t>
      </w:r>
      <w:r w:rsidR="00E37B1E">
        <w:rPr>
          <w:rFonts w:ascii="標楷體" w:eastAsia="標楷體" w:hAnsi="標楷體" w:cs="Times New Roman"/>
          <w:b/>
          <w:bCs/>
          <w:sz w:val="28"/>
          <w:szCs w:val="52"/>
        </w:rPr>
        <w:t>09學年度推動</w:t>
      </w:r>
      <w:r>
        <w:rPr>
          <w:rFonts w:ascii="標楷體" w:eastAsia="標楷體" w:hAnsi="標楷體" w:cs="Times New Roman"/>
          <w:b/>
          <w:bCs/>
          <w:sz w:val="28"/>
          <w:szCs w:val="52"/>
        </w:rPr>
        <w:t>客家語語言能力認證考試」</w:t>
      </w:r>
    </w:p>
    <w:p w:rsidR="00C45673" w:rsidRDefault="00C45673" w:rsidP="00E37B1E">
      <w:pPr>
        <w:snapToGrid w:val="0"/>
        <w:spacing w:beforeLines="100" w:before="360" w:afterLines="50" w:after="180"/>
        <w:ind w:firstLineChars="800" w:firstLine="2242"/>
        <w:rPr>
          <w:rFonts w:ascii="標楷體" w:eastAsia="標楷體" w:hAnsi="標楷體" w:cs="Times New Roman"/>
          <w:b/>
          <w:bCs/>
          <w:sz w:val="28"/>
          <w:szCs w:val="52"/>
        </w:rPr>
      </w:pPr>
      <w:bookmarkStart w:id="0" w:name="_GoBack"/>
      <w:bookmarkEnd w:id="0"/>
      <w:r>
        <w:rPr>
          <w:rFonts w:ascii="標楷體" w:eastAsia="標楷體" w:hAnsi="標楷體" w:cs="Times New Roman"/>
          <w:b/>
          <w:bCs/>
          <w:sz w:val="28"/>
          <w:szCs w:val="52"/>
        </w:rPr>
        <w:t>中級</w:t>
      </w:r>
      <w:r w:rsidR="001153A5">
        <w:rPr>
          <w:rFonts w:ascii="標楷體" w:eastAsia="標楷體" w:hAnsi="標楷體" w:cs="Times New Roman"/>
          <w:b/>
          <w:bCs/>
          <w:sz w:val="28"/>
          <w:szCs w:val="52"/>
        </w:rPr>
        <w:t>認</w:t>
      </w:r>
      <w:r w:rsidR="001153A5">
        <w:rPr>
          <w:rFonts w:ascii="標楷體" w:eastAsia="標楷體" w:hAnsi="標楷體" w:cs="Times New Roman" w:hint="eastAsia"/>
          <w:b/>
          <w:bCs/>
          <w:sz w:val="28"/>
          <w:szCs w:val="52"/>
        </w:rPr>
        <w:t>證</w:t>
      </w:r>
      <w:r>
        <w:rPr>
          <w:rFonts w:ascii="標楷體" w:eastAsia="標楷體" w:hAnsi="標楷體" w:cs="Times New Roman"/>
          <w:b/>
          <w:bCs/>
          <w:sz w:val="28"/>
          <w:szCs w:val="52"/>
        </w:rPr>
        <w:t>加強培訓班實施計畫</w:t>
      </w:r>
    </w:p>
    <w:p w:rsidR="00791EDB" w:rsidRDefault="00D521A7" w:rsidP="00C45673">
      <w:pPr>
        <w:snapToGrid w:val="0"/>
        <w:spacing w:line="240" w:lineRule="atLeast"/>
        <w:ind w:left="1133" w:hanging="1133"/>
        <w:rPr>
          <w:rFonts w:ascii="標楷體" w:eastAsia="標楷體" w:hAnsi="標楷體" w:cs="Times New Roman"/>
          <w:szCs w:val="24"/>
          <w:lang w:val="zh-TW"/>
        </w:rPr>
      </w:pPr>
      <w:r>
        <w:rPr>
          <w:rFonts w:ascii="標楷體" w:eastAsia="標楷體" w:hAnsi="標楷體" w:cs="Times New Roman"/>
          <w:szCs w:val="24"/>
          <w:lang w:val="zh-TW"/>
        </w:rPr>
        <w:t>一、依據：</w:t>
      </w:r>
    </w:p>
    <w:p w:rsidR="00004735" w:rsidRDefault="00004735" w:rsidP="00C45673">
      <w:pPr>
        <w:snapToGrid w:val="0"/>
        <w:spacing w:beforeLines="50" w:before="180" w:line="240" w:lineRule="atLeast"/>
        <w:rPr>
          <w:rFonts w:ascii="標楷體" w:eastAsia="標楷體" w:hAnsi="標楷體" w:cs="Times New Roman"/>
          <w:szCs w:val="24"/>
          <w:lang w:val="zh-TW"/>
        </w:rPr>
      </w:pPr>
      <w:r w:rsidRPr="00C45673">
        <w:rPr>
          <w:rFonts w:ascii="標楷體" w:eastAsia="標楷體" w:hAnsi="標楷體" w:cs="Times New Roman" w:hint="eastAsia"/>
          <w:szCs w:val="24"/>
          <w:lang w:val="zh-TW"/>
        </w:rPr>
        <w:t>(</w:t>
      </w:r>
      <w:proofErr w:type="gramStart"/>
      <w:r w:rsidRPr="00C45673">
        <w:rPr>
          <w:rFonts w:ascii="標楷體" w:eastAsia="標楷體" w:hAnsi="標楷體" w:cs="Times New Roman" w:hint="eastAsia"/>
          <w:szCs w:val="24"/>
          <w:lang w:val="zh-TW"/>
        </w:rPr>
        <w:t>一</w:t>
      </w:r>
      <w:proofErr w:type="gramEnd"/>
      <w:r w:rsidRPr="00C45673">
        <w:rPr>
          <w:rFonts w:ascii="標楷體" w:eastAsia="標楷體" w:hAnsi="標楷體" w:cs="Times New Roman" w:hint="eastAsia"/>
          <w:szCs w:val="24"/>
          <w:lang w:val="zh-TW"/>
        </w:rPr>
        <w:t>)</w:t>
      </w:r>
      <w:r w:rsidRPr="00C45673">
        <w:rPr>
          <w:rFonts w:ascii="標楷體" w:eastAsia="標楷體" w:hAnsi="標楷體" w:cs="Times New Roman"/>
          <w:szCs w:val="24"/>
          <w:lang w:val="zh-TW"/>
        </w:rPr>
        <w:t>教育部國民及學前教育署109年8月3日</w:t>
      </w:r>
      <w:proofErr w:type="gramStart"/>
      <w:r w:rsidRPr="00C45673">
        <w:rPr>
          <w:rFonts w:ascii="標楷體" w:eastAsia="標楷體" w:hAnsi="標楷體" w:cs="Times New Roman"/>
          <w:szCs w:val="24"/>
          <w:lang w:val="zh-TW"/>
        </w:rPr>
        <w:t>臺教國署國</w:t>
      </w:r>
      <w:proofErr w:type="gramEnd"/>
      <w:r w:rsidRPr="00C45673">
        <w:rPr>
          <w:rFonts w:ascii="標楷體" w:eastAsia="標楷體" w:hAnsi="標楷體" w:cs="Times New Roman"/>
          <w:szCs w:val="24"/>
          <w:lang w:val="zh-TW"/>
        </w:rPr>
        <w:t xml:space="preserve">字第1090087632號函辦理。　</w:t>
      </w:r>
    </w:p>
    <w:p w:rsidR="00C45673" w:rsidRPr="00C45673" w:rsidRDefault="00C45673" w:rsidP="00C45673">
      <w:pPr>
        <w:widowControl/>
        <w:snapToGrid w:val="0"/>
        <w:spacing w:beforeLines="50" w:before="180" w:line="240" w:lineRule="atLeast"/>
        <w:rPr>
          <w:rFonts w:ascii="標楷體" w:eastAsia="標楷體" w:hAnsi="標楷體" w:cs="Times New Roman"/>
          <w:szCs w:val="24"/>
        </w:rPr>
      </w:pPr>
      <w:r w:rsidRPr="00C45673">
        <w:rPr>
          <w:rFonts w:ascii="標楷體" w:eastAsia="標楷體" w:hAnsi="標楷體" w:cs="Calibri" w:hint="eastAsia"/>
          <w:kern w:val="0"/>
          <w:szCs w:val="24"/>
        </w:rPr>
        <w:t>(</w:t>
      </w:r>
      <w:r w:rsidRPr="00C45673">
        <w:rPr>
          <w:rFonts w:ascii="標楷體" w:eastAsia="標楷體" w:hAnsi="標楷體" w:cs="新細明體" w:hint="eastAsia"/>
          <w:kern w:val="0"/>
          <w:szCs w:val="24"/>
          <w:lang w:eastAsia="zh-HK"/>
        </w:rPr>
        <w:t>二</w:t>
      </w:r>
      <w:r w:rsidRPr="00C45673">
        <w:rPr>
          <w:rFonts w:ascii="標楷體" w:eastAsia="標楷體" w:hAnsi="標楷體" w:cs="Calibri" w:hint="eastAsia"/>
          <w:kern w:val="0"/>
          <w:szCs w:val="24"/>
        </w:rPr>
        <w:t>)</w:t>
      </w:r>
      <w:r w:rsidRPr="00C45673">
        <w:rPr>
          <w:rFonts w:ascii="標楷體" w:eastAsia="標楷體" w:hAnsi="標楷體" w:cs="新細明體" w:hint="eastAsia"/>
          <w:kern w:val="0"/>
          <w:szCs w:val="24"/>
        </w:rPr>
        <w:t>教育部國民及學前教育署推動國民小學及國民中學本土教育補助要點。</w:t>
      </w:r>
    </w:p>
    <w:p w:rsidR="00004735" w:rsidRDefault="00004735" w:rsidP="00C45673">
      <w:pPr>
        <w:snapToGrid w:val="0"/>
        <w:spacing w:beforeLines="50" w:before="180" w:line="240" w:lineRule="atLeast"/>
        <w:rPr>
          <w:rFonts w:ascii="DFKaiShu-SB-Estd-BF" w:hAnsi="DFKaiShu-SB-Estd-BF" w:hint="eastAsia"/>
          <w:color w:val="000000"/>
          <w:sz w:val="32"/>
          <w:szCs w:val="32"/>
        </w:rPr>
      </w:pPr>
      <w:r w:rsidRPr="00C45673">
        <w:rPr>
          <w:rFonts w:ascii="標楷體" w:eastAsia="標楷體" w:hAnsi="標楷體" w:cs="Times New Roman" w:hint="eastAsia"/>
          <w:szCs w:val="24"/>
          <w:lang w:val="zh-TW"/>
        </w:rPr>
        <w:t>(</w:t>
      </w:r>
      <w:r w:rsidR="00C45673">
        <w:rPr>
          <w:rFonts w:ascii="標楷體" w:eastAsia="標楷體" w:hAnsi="標楷體" w:cs="Times New Roman" w:hint="eastAsia"/>
          <w:szCs w:val="24"/>
          <w:lang w:val="zh-TW"/>
        </w:rPr>
        <w:t>三</w:t>
      </w:r>
      <w:r w:rsidRPr="00C45673">
        <w:rPr>
          <w:rFonts w:ascii="標楷體" w:eastAsia="標楷體" w:hAnsi="標楷體" w:cs="Times New Roman" w:hint="eastAsia"/>
          <w:szCs w:val="24"/>
          <w:lang w:val="zh-TW"/>
        </w:rPr>
        <w:t>)嘉義市</w:t>
      </w:r>
      <w:r w:rsidRPr="00C45673">
        <w:rPr>
          <w:rFonts w:ascii="標楷體" w:eastAsia="標楷體" w:hAnsi="標楷體" w:cs="Times New Roman"/>
          <w:szCs w:val="24"/>
          <w:lang w:val="zh-TW"/>
        </w:rPr>
        <w:t>109學年度國民中小學本土教育整體推動方案</w:t>
      </w:r>
      <w:r w:rsidRPr="00C45673">
        <w:rPr>
          <w:rFonts w:ascii="標楷體" w:eastAsia="標楷體" w:hAnsi="標楷體" w:cs="Times New Roman" w:hint="eastAsia"/>
          <w:szCs w:val="24"/>
          <w:lang w:val="zh-TW"/>
        </w:rPr>
        <w:t>。</w:t>
      </w:r>
      <w:r w:rsidRPr="00C45673">
        <w:rPr>
          <w:rFonts w:ascii="標楷體" w:eastAsia="標楷體" w:hAnsi="標楷體" w:cs="Times New Roman"/>
          <w:szCs w:val="24"/>
          <w:lang w:val="zh-TW"/>
        </w:rPr>
        <w:br/>
      </w:r>
    </w:p>
    <w:p w:rsidR="00791EDB" w:rsidRDefault="00D521A7">
      <w:pPr>
        <w:spacing w:line="360" w:lineRule="auto"/>
        <w:rPr>
          <w:rFonts w:ascii="標楷體" w:eastAsia="標楷體" w:hAnsi="標楷體" w:cs="Times New Roman"/>
          <w:szCs w:val="24"/>
        </w:rPr>
      </w:pPr>
      <w:r>
        <w:rPr>
          <w:rFonts w:ascii="標楷體" w:eastAsia="標楷體" w:hAnsi="標楷體" w:cs="Times New Roman"/>
          <w:szCs w:val="24"/>
          <w:lang w:val="zh-TW"/>
        </w:rPr>
        <w:t>二、目的：</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w:t>
      </w:r>
      <w:proofErr w:type="gramStart"/>
      <w:r>
        <w:rPr>
          <w:rFonts w:ascii="標楷體" w:eastAsia="標楷體" w:hAnsi="標楷體" w:cs="Times New Roman"/>
          <w:szCs w:val="24"/>
          <w:lang w:val="zh-TW"/>
        </w:rPr>
        <w:t>一</w:t>
      </w:r>
      <w:proofErr w:type="gramEnd"/>
      <w:r>
        <w:rPr>
          <w:rFonts w:ascii="標楷體" w:eastAsia="標楷體" w:hAnsi="標楷體" w:cs="Times New Roman"/>
          <w:szCs w:val="24"/>
          <w:lang w:val="zh-TW"/>
        </w:rPr>
        <w:t>)協助本</w:t>
      </w:r>
      <w:r w:rsidR="00C45673">
        <w:rPr>
          <w:rFonts w:ascii="標楷體" w:eastAsia="標楷體" w:hAnsi="標楷體" w:cs="Times New Roman"/>
          <w:szCs w:val="24"/>
          <w:lang w:val="zh-TW"/>
        </w:rPr>
        <w:t>市</w:t>
      </w:r>
      <w:r>
        <w:rPr>
          <w:rFonts w:ascii="標楷體" w:eastAsia="標楷體" w:hAnsi="標楷體" w:cs="Times New Roman"/>
          <w:szCs w:val="24"/>
          <w:lang w:val="zh-TW"/>
        </w:rPr>
        <w:t>客家語現職教師通過客家語語文認證。</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(二)推動本縣本土語文教學活動，增進客家語文現職教師之本土語文知能。</w:t>
      </w:r>
    </w:p>
    <w:p w:rsidR="00791EDB" w:rsidRDefault="00D521A7">
      <w:pPr>
        <w:spacing w:line="360" w:lineRule="auto"/>
        <w:rPr>
          <w:rFonts w:ascii="標楷體" w:eastAsia="標楷體" w:hAnsi="標楷體" w:cs="Times New Roman"/>
          <w:szCs w:val="24"/>
        </w:rPr>
      </w:pPr>
      <w:r>
        <w:rPr>
          <w:rFonts w:ascii="標楷體" w:eastAsia="標楷體" w:hAnsi="標楷體" w:cs="Times New Roman"/>
          <w:szCs w:val="24"/>
        </w:rPr>
        <w:t>三、辦理單位：</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w:t>
      </w:r>
      <w:proofErr w:type="gramStart"/>
      <w:r>
        <w:rPr>
          <w:rFonts w:ascii="標楷體" w:eastAsia="標楷體" w:hAnsi="標楷體" w:cs="Times New Roman"/>
          <w:szCs w:val="24"/>
          <w:lang w:val="zh-TW"/>
        </w:rPr>
        <w:t>一</w:t>
      </w:r>
      <w:proofErr w:type="gramEnd"/>
      <w:r>
        <w:rPr>
          <w:rFonts w:ascii="標楷體" w:eastAsia="標楷體" w:hAnsi="標楷體" w:cs="Times New Roman"/>
          <w:szCs w:val="24"/>
          <w:lang w:val="zh-TW"/>
        </w:rPr>
        <w:t>)指導單位：教育部</w:t>
      </w:r>
    </w:p>
    <w:p w:rsidR="00C45673" w:rsidRDefault="00D521A7" w:rsidP="00C45673">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(二)主辦單位：</w:t>
      </w:r>
      <w:r w:rsidR="00C45673" w:rsidRPr="00C45673">
        <w:rPr>
          <w:rFonts w:ascii="標楷體" w:eastAsia="標楷體" w:hAnsi="標楷體" w:cs="Times New Roman" w:hint="eastAsia"/>
          <w:szCs w:val="24"/>
          <w:lang w:val="zh-TW"/>
        </w:rPr>
        <w:t>嘉義市</w:t>
      </w:r>
      <w:r w:rsidR="00C45673" w:rsidRPr="00C45673">
        <w:rPr>
          <w:rFonts w:ascii="標楷體" w:eastAsia="標楷體" w:hAnsi="標楷體" w:cs="Times New Roman"/>
          <w:szCs w:val="24"/>
          <w:lang w:val="zh-TW"/>
        </w:rPr>
        <w:t>政府</w:t>
      </w:r>
    </w:p>
    <w:p w:rsidR="00C45673" w:rsidRPr="00C45673" w:rsidRDefault="00C45673" w:rsidP="00C45673">
      <w:pPr>
        <w:spacing w:line="360" w:lineRule="auto"/>
        <w:ind w:firstLine="240"/>
        <w:jc w:val="both"/>
        <w:rPr>
          <w:rFonts w:ascii="標楷體" w:eastAsia="標楷體" w:hAnsi="標楷體" w:cs="Times New Roman"/>
          <w:szCs w:val="24"/>
          <w:lang w:val="zh-TW"/>
        </w:rPr>
      </w:pPr>
      <w:r>
        <w:rPr>
          <w:rFonts w:ascii="標楷體" w:eastAsia="標楷體" w:hAnsi="標楷體" w:cs="Times New Roman" w:hint="eastAsia"/>
          <w:szCs w:val="24"/>
          <w:lang w:val="zh-TW"/>
        </w:rPr>
        <w:t>(三)</w:t>
      </w:r>
      <w:r w:rsidRPr="00C45673">
        <w:rPr>
          <w:rFonts w:ascii="標楷體" w:eastAsia="標楷體" w:hAnsi="標楷體" w:cs="Times New Roman"/>
          <w:szCs w:val="24"/>
          <w:lang w:val="zh-TW"/>
        </w:rPr>
        <w:t>承辦單位：</w:t>
      </w:r>
      <w:r w:rsidRPr="00C45673">
        <w:rPr>
          <w:rFonts w:ascii="標楷體" w:eastAsia="標楷體" w:hAnsi="標楷體" w:cs="Times New Roman" w:hint="eastAsia"/>
          <w:szCs w:val="24"/>
          <w:lang w:val="zh-TW"/>
        </w:rPr>
        <w:t>嘉義市</w:t>
      </w:r>
      <w:proofErr w:type="gramStart"/>
      <w:r w:rsidRPr="00C45673">
        <w:rPr>
          <w:rFonts w:ascii="標楷體" w:eastAsia="標楷體" w:hAnsi="標楷體" w:cs="Times New Roman" w:hint="eastAsia"/>
          <w:szCs w:val="24"/>
          <w:lang w:val="zh-TW"/>
        </w:rPr>
        <w:t>世</w:t>
      </w:r>
      <w:proofErr w:type="gramEnd"/>
      <w:r w:rsidRPr="00C45673">
        <w:rPr>
          <w:rFonts w:ascii="標楷體" w:eastAsia="標楷體" w:hAnsi="標楷體" w:cs="Times New Roman" w:hint="eastAsia"/>
          <w:szCs w:val="24"/>
          <w:lang w:val="zh-TW"/>
        </w:rPr>
        <w:t>賢國民小學</w:t>
      </w:r>
    </w:p>
    <w:p w:rsidR="00791EDB" w:rsidRDefault="00D521A7">
      <w:pPr>
        <w:spacing w:line="360" w:lineRule="auto"/>
        <w:rPr>
          <w:rFonts w:ascii="標楷體" w:eastAsia="標楷體" w:hAnsi="標楷體" w:cs="Times New Roman"/>
          <w:szCs w:val="24"/>
        </w:rPr>
      </w:pPr>
      <w:r>
        <w:rPr>
          <w:rFonts w:ascii="標楷體" w:eastAsia="標楷體" w:hAnsi="標楷體" w:cs="Times New Roman"/>
          <w:szCs w:val="24"/>
        </w:rPr>
        <w:t>四、實施辦法：</w:t>
      </w:r>
    </w:p>
    <w:p w:rsidR="00791EDB" w:rsidRDefault="00C45673" w:rsidP="00C45673">
      <w:pPr>
        <w:spacing w:line="360" w:lineRule="auto"/>
        <w:ind w:leftChars="100" w:left="720" w:hangingChars="200" w:hanging="480"/>
        <w:jc w:val="both"/>
        <w:rPr>
          <w:rFonts w:ascii="標楷體" w:eastAsia="標楷體" w:hAnsi="標楷體" w:cs="Times New Roman"/>
          <w:szCs w:val="24"/>
          <w:lang w:val="zh-TW"/>
        </w:rPr>
      </w:pPr>
      <w:r>
        <w:rPr>
          <w:rFonts w:ascii="標楷體" w:eastAsia="標楷體" w:hAnsi="標楷體" w:cs="Times New Roman"/>
          <w:szCs w:val="24"/>
          <w:lang w:val="zh-TW"/>
        </w:rPr>
        <w:t>(</w:t>
      </w:r>
      <w:proofErr w:type="gramStart"/>
      <w:r>
        <w:rPr>
          <w:rFonts w:ascii="標楷體" w:eastAsia="標楷體" w:hAnsi="標楷體" w:cs="Times New Roman"/>
          <w:szCs w:val="24"/>
          <w:lang w:val="zh-TW"/>
        </w:rPr>
        <w:t>一</w:t>
      </w:r>
      <w:proofErr w:type="gramEnd"/>
      <w:r>
        <w:rPr>
          <w:rFonts w:ascii="標楷體" w:eastAsia="標楷體" w:hAnsi="標楷體" w:cs="Times New Roman"/>
          <w:szCs w:val="24"/>
          <w:lang w:val="zh-TW"/>
        </w:rPr>
        <w:t>)</w:t>
      </w:r>
      <w:r w:rsidR="00D521A7">
        <w:rPr>
          <w:rFonts w:ascii="標楷體" w:eastAsia="標楷體" w:hAnsi="標楷體" w:cs="Times New Roman"/>
          <w:szCs w:val="24"/>
          <w:lang w:val="zh-TW"/>
        </w:rPr>
        <w:t>參加對象及人數：</w:t>
      </w:r>
      <w:r w:rsidRPr="00C45673">
        <w:rPr>
          <w:rFonts w:ascii="標楷體" w:eastAsia="標楷體" w:hAnsi="標楷體" w:cs="Times New Roman" w:hint="eastAsia"/>
          <w:szCs w:val="24"/>
          <w:lang w:val="zh-TW"/>
        </w:rPr>
        <w:t>本市國中小報名</w:t>
      </w:r>
      <w:proofErr w:type="gramStart"/>
      <w:r w:rsidRPr="00C45673">
        <w:rPr>
          <w:rFonts w:ascii="標楷體" w:eastAsia="標楷體" w:hAnsi="標楷體" w:cs="Times New Roman" w:hint="eastAsia"/>
          <w:szCs w:val="24"/>
          <w:lang w:val="zh-TW"/>
        </w:rPr>
        <w:t>109</w:t>
      </w:r>
      <w:proofErr w:type="gramEnd"/>
      <w:r w:rsidRPr="00C45673">
        <w:rPr>
          <w:rFonts w:ascii="標楷體" w:eastAsia="標楷體" w:hAnsi="標楷體" w:cs="Times New Roman" w:hint="eastAsia"/>
          <w:szCs w:val="24"/>
          <w:lang w:val="zh-TW"/>
        </w:rPr>
        <w:t>年度認證或明年有意報名認證之</w:t>
      </w:r>
      <w:r w:rsidR="00A63E6C">
        <w:rPr>
          <w:rFonts w:ascii="標楷體" w:eastAsia="標楷體" w:hAnsi="標楷體" w:cs="Times New Roman" w:hint="eastAsia"/>
          <w:szCs w:val="24"/>
          <w:lang w:val="zh-TW"/>
        </w:rPr>
        <w:t>教</w:t>
      </w:r>
      <w:r w:rsidRPr="00C45673">
        <w:rPr>
          <w:rFonts w:ascii="標楷體" w:eastAsia="標楷體" w:hAnsi="標楷體" w:cs="Times New Roman" w:hint="eastAsia"/>
          <w:szCs w:val="24"/>
          <w:lang w:val="zh-TW"/>
        </w:rPr>
        <w:t>師</w:t>
      </w:r>
      <w:r w:rsidR="00A63E6C">
        <w:rPr>
          <w:rFonts w:ascii="標楷體" w:eastAsia="標楷體" w:hAnsi="標楷體" w:cs="Times New Roman" w:hint="eastAsia"/>
          <w:szCs w:val="24"/>
          <w:lang w:val="zh-TW"/>
        </w:rPr>
        <w:t>3</w:t>
      </w:r>
      <w:r w:rsidR="00A63E6C">
        <w:rPr>
          <w:rFonts w:ascii="標楷體" w:eastAsia="標楷體" w:hAnsi="標楷體" w:cs="Times New Roman"/>
          <w:szCs w:val="24"/>
          <w:lang w:val="zh-TW"/>
        </w:rPr>
        <w:t>0</w:t>
      </w:r>
      <w:r w:rsidR="00D521A7">
        <w:rPr>
          <w:rFonts w:ascii="標楷體" w:eastAsia="標楷體" w:hAnsi="標楷體" w:cs="Times New Roman"/>
          <w:szCs w:val="24"/>
          <w:lang w:val="zh-TW"/>
        </w:rPr>
        <w:t>人。</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(二)研習時間及地點：</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 xml:space="preserve">    1、地點：</w:t>
      </w:r>
      <w:r w:rsidR="00A63E6C" w:rsidRPr="00886F72">
        <w:rPr>
          <w:rFonts w:ascii="標楷體" w:eastAsia="標楷體" w:hAnsi="標楷體" w:hint="eastAsia"/>
          <w:kern w:val="0"/>
        </w:rPr>
        <w:t>嘉義市</w:t>
      </w:r>
      <w:proofErr w:type="gramStart"/>
      <w:r w:rsidR="00A63E6C" w:rsidRPr="00886F72">
        <w:rPr>
          <w:rFonts w:ascii="標楷體" w:eastAsia="標楷體" w:hAnsi="標楷體" w:hint="eastAsia"/>
          <w:kern w:val="0"/>
        </w:rPr>
        <w:t>世</w:t>
      </w:r>
      <w:proofErr w:type="gramEnd"/>
      <w:r w:rsidR="00A63E6C" w:rsidRPr="00886F72">
        <w:rPr>
          <w:rFonts w:ascii="標楷體" w:eastAsia="標楷體" w:hAnsi="標楷體" w:hint="eastAsia"/>
          <w:kern w:val="0"/>
        </w:rPr>
        <w:t>賢國民小學</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 xml:space="preserve">    2、日期：</w:t>
      </w:r>
      <w:r w:rsidR="00A63E6C">
        <w:rPr>
          <w:rFonts w:ascii="標楷體" w:eastAsia="標楷體" w:hAnsi="標楷體" w:cs="Times New Roman"/>
          <w:szCs w:val="24"/>
          <w:lang w:val="zh-TW"/>
        </w:rPr>
        <w:t>110</w:t>
      </w:r>
      <w:r>
        <w:rPr>
          <w:rFonts w:ascii="標楷體" w:eastAsia="標楷體" w:hAnsi="標楷體" w:cs="Times New Roman"/>
          <w:szCs w:val="24"/>
          <w:lang w:val="zh-TW"/>
        </w:rPr>
        <w:t>年</w:t>
      </w:r>
      <w:r w:rsidR="00A63E6C">
        <w:rPr>
          <w:rFonts w:ascii="標楷體" w:eastAsia="標楷體" w:hAnsi="標楷體" w:cs="Times New Roman"/>
          <w:szCs w:val="24"/>
          <w:lang w:val="zh-TW"/>
        </w:rPr>
        <w:t>1</w:t>
      </w:r>
      <w:r>
        <w:rPr>
          <w:rFonts w:ascii="標楷體" w:eastAsia="標楷體" w:hAnsi="標楷體" w:cs="Times New Roman"/>
          <w:szCs w:val="24"/>
          <w:lang w:val="zh-TW"/>
        </w:rPr>
        <w:t>月</w:t>
      </w:r>
      <w:r w:rsidR="00A63E6C">
        <w:rPr>
          <w:rFonts w:ascii="標楷體" w:eastAsia="標楷體" w:hAnsi="標楷體" w:cs="Times New Roman"/>
          <w:szCs w:val="24"/>
          <w:lang w:val="zh-TW"/>
        </w:rPr>
        <w:t>25</w:t>
      </w:r>
      <w:r>
        <w:rPr>
          <w:rFonts w:ascii="標楷體" w:eastAsia="標楷體" w:hAnsi="標楷體" w:cs="Times New Roman"/>
          <w:szCs w:val="24"/>
          <w:lang w:val="zh-TW"/>
        </w:rPr>
        <w:t>日</w:t>
      </w:r>
      <w:r w:rsidR="00EA5888">
        <w:rPr>
          <w:rFonts w:ascii="標楷體" w:eastAsia="標楷體" w:hAnsi="標楷體" w:cs="Times New Roman" w:hint="eastAsia"/>
          <w:szCs w:val="24"/>
          <w:lang w:val="zh-TW"/>
        </w:rPr>
        <w:t>(</w:t>
      </w:r>
      <w:proofErr w:type="gramStart"/>
      <w:r w:rsidR="00EA5888">
        <w:rPr>
          <w:rFonts w:ascii="標楷體" w:eastAsia="標楷體" w:hAnsi="標楷體" w:cs="Times New Roman" w:hint="eastAsia"/>
          <w:szCs w:val="24"/>
          <w:lang w:val="zh-TW"/>
        </w:rPr>
        <w:t>一</w:t>
      </w:r>
      <w:proofErr w:type="gramEnd"/>
      <w:r w:rsidR="00EA5888">
        <w:rPr>
          <w:rFonts w:ascii="標楷體" w:eastAsia="標楷體" w:hAnsi="標楷體" w:cs="Times New Roman" w:hint="eastAsia"/>
          <w:szCs w:val="24"/>
          <w:lang w:val="zh-TW"/>
        </w:rPr>
        <w:t>)</w:t>
      </w:r>
      <w:r>
        <w:rPr>
          <w:rFonts w:ascii="標楷體" w:eastAsia="標楷體" w:hAnsi="標楷體" w:cs="Times New Roman"/>
          <w:szCs w:val="24"/>
          <w:lang w:val="zh-TW"/>
        </w:rPr>
        <w:t>至</w:t>
      </w:r>
      <w:r w:rsidR="00A63E6C">
        <w:rPr>
          <w:rFonts w:ascii="標楷體" w:eastAsia="標楷體" w:hAnsi="標楷體" w:cs="Times New Roman"/>
          <w:szCs w:val="24"/>
          <w:lang w:val="zh-TW"/>
        </w:rPr>
        <w:t>1</w:t>
      </w:r>
      <w:r>
        <w:rPr>
          <w:rFonts w:ascii="標楷體" w:eastAsia="標楷體" w:hAnsi="標楷體" w:cs="Times New Roman"/>
          <w:szCs w:val="24"/>
          <w:lang w:val="zh-TW"/>
        </w:rPr>
        <w:t>月</w:t>
      </w:r>
      <w:r w:rsidR="00A63E6C">
        <w:rPr>
          <w:rFonts w:ascii="標楷體" w:eastAsia="標楷體" w:hAnsi="標楷體" w:cs="Times New Roman"/>
          <w:szCs w:val="24"/>
          <w:lang w:val="zh-TW"/>
        </w:rPr>
        <w:t>26</w:t>
      </w:r>
      <w:r>
        <w:rPr>
          <w:rFonts w:ascii="標楷體" w:eastAsia="標楷體" w:hAnsi="標楷體" w:cs="Times New Roman"/>
          <w:szCs w:val="24"/>
          <w:lang w:val="zh-TW"/>
        </w:rPr>
        <w:t>日</w:t>
      </w:r>
      <w:r w:rsidR="00EA5888">
        <w:rPr>
          <w:rFonts w:ascii="標楷體" w:eastAsia="標楷體" w:hAnsi="標楷體" w:cs="Times New Roman" w:hint="eastAsia"/>
          <w:szCs w:val="24"/>
          <w:lang w:val="zh-TW"/>
        </w:rPr>
        <w:t>(二)</w:t>
      </w:r>
    </w:p>
    <w:p w:rsidR="00FE7E4D" w:rsidRDefault="00D521A7" w:rsidP="009439A8">
      <w:pPr>
        <w:pStyle w:val="cjk"/>
        <w:spacing w:before="102" w:beforeAutospacing="0" w:after="102" w:afterAutospacing="0" w:line="499" w:lineRule="atLeast"/>
        <w:ind w:left="839" w:hanging="839"/>
        <w:rPr>
          <w:rFonts w:ascii="標楷體" w:eastAsia="標楷體" w:hAnsi="標楷體" w:cs="Times New Roman"/>
          <w:lang w:val="zh-TW"/>
        </w:rPr>
      </w:pPr>
      <w:r>
        <w:rPr>
          <w:rFonts w:ascii="標楷體" w:eastAsia="標楷體" w:hAnsi="標楷體" w:cs="Times New Roman"/>
          <w:lang w:val="zh-TW"/>
        </w:rPr>
        <w:t xml:space="preserve"> （三）研習課程：(如附件一)</w:t>
      </w:r>
      <w:r w:rsidR="00FE7E4D" w:rsidRPr="00FE7E4D">
        <w:rPr>
          <w:rFonts w:ascii="標楷體" w:eastAsia="標楷體" w:hAnsi="標楷體" w:cs="Times New Roman"/>
          <w:lang w:val="zh-TW"/>
        </w:rPr>
        <w:t xml:space="preserve"> </w:t>
      </w:r>
    </w:p>
    <w:p w:rsidR="00D521A7" w:rsidRDefault="009439A8" w:rsidP="00FE7E4D">
      <w:pPr>
        <w:pStyle w:val="cjk"/>
        <w:spacing w:before="102" w:beforeAutospacing="0" w:after="102" w:afterAutospacing="0" w:line="499" w:lineRule="atLeast"/>
        <w:ind w:firstLineChars="100" w:firstLine="240"/>
        <w:rPr>
          <w:rFonts w:ascii="標楷體" w:eastAsia="標楷體" w:hAnsi="標楷體" w:cs="Times New Roman"/>
          <w:lang w:val="zh-TW"/>
        </w:rPr>
      </w:pPr>
      <w:r w:rsidRPr="00FE7E4D">
        <w:rPr>
          <w:rFonts w:ascii="標楷體" w:eastAsia="標楷體" w:hAnsi="標楷體" w:cs="Times New Roman"/>
          <w:lang w:val="zh-TW"/>
        </w:rPr>
        <w:t>(四</w:t>
      </w:r>
      <w:r w:rsidRPr="00FE7E4D">
        <w:rPr>
          <w:rFonts w:ascii="標楷體" w:eastAsia="標楷體" w:hAnsi="標楷體" w:cs="Times New Roman" w:hint="eastAsia"/>
          <w:lang w:val="zh-TW"/>
        </w:rPr>
        <w:t>)報名方式：報名表（如附件二）。</w:t>
      </w:r>
    </w:p>
    <w:p w:rsidR="009439A8" w:rsidRPr="00D521A7" w:rsidRDefault="00D521A7" w:rsidP="00D521A7">
      <w:pPr>
        <w:pStyle w:val="cjk"/>
        <w:spacing w:before="102" w:beforeAutospacing="0" w:after="102" w:afterAutospacing="0" w:line="499" w:lineRule="atLeast"/>
        <w:ind w:leftChars="100" w:left="720" w:hangingChars="200" w:hanging="480"/>
        <w:rPr>
          <w:rFonts w:ascii="標楷體" w:eastAsia="標楷體" w:hAnsi="標楷體" w:cs="Times New Roman"/>
          <w:lang w:val="zh-TW"/>
        </w:rPr>
      </w:pPr>
      <w:r>
        <w:rPr>
          <w:rFonts w:ascii="標楷體" w:eastAsia="標楷體" w:hAnsi="標楷體" w:cs="Times New Roman" w:hint="eastAsia"/>
          <w:lang w:val="zh-TW"/>
        </w:rPr>
        <w:t>(五)</w:t>
      </w:r>
      <w:r w:rsidR="009439A8" w:rsidRPr="00FE7E4D">
        <w:rPr>
          <w:rFonts w:ascii="標楷體" w:eastAsia="標楷體" w:hAnsi="標楷體" w:cs="Times New Roman" w:hint="eastAsia"/>
          <w:lang w:val="zh-TW"/>
        </w:rPr>
        <w:t>報名日期：即日起至</w:t>
      </w:r>
      <w:r w:rsidR="00FE7E4D">
        <w:rPr>
          <w:rFonts w:ascii="標楷體" w:eastAsia="標楷體" w:hAnsi="標楷體" w:cs="Times New Roman"/>
          <w:lang w:val="zh-TW"/>
        </w:rPr>
        <w:t>110</w:t>
      </w:r>
      <w:r w:rsidR="009439A8" w:rsidRPr="00FE7E4D">
        <w:rPr>
          <w:rFonts w:ascii="標楷體" w:eastAsia="標楷體" w:hAnsi="標楷體" w:cs="Times New Roman" w:hint="eastAsia"/>
          <w:lang w:val="zh-TW"/>
        </w:rPr>
        <w:t>年</w:t>
      </w:r>
      <w:r w:rsidR="00FE7E4D">
        <w:rPr>
          <w:rFonts w:ascii="標楷體" w:eastAsia="標楷體" w:hAnsi="標楷體" w:cs="Times New Roman"/>
          <w:lang w:val="zh-TW"/>
        </w:rPr>
        <w:t>1</w:t>
      </w:r>
      <w:r w:rsidR="009439A8" w:rsidRPr="00FE7E4D">
        <w:rPr>
          <w:rFonts w:ascii="標楷體" w:eastAsia="標楷體" w:hAnsi="標楷體" w:cs="Times New Roman" w:hint="eastAsia"/>
          <w:lang w:val="zh-TW"/>
        </w:rPr>
        <w:t>月</w:t>
      </w:r>
      <w:r w:rsidR="00D37320">
        <w:rPr>
          <w:rFonts w:ascii="標楷體" w:eastAsia="標楷體" w:hAnsi="標楷體" w:cs="Times New Roman"/>
          <w:lang w:val="zh-TW"/>
        </w:rPr>
        <w:t>20</w:t>
      </w:r>
      <w:r w:rsidR="009439A8" w:rsidRPr="00FE7E4D">
        <w:rPr>
          <w:rFonts w:ascii="標楷體" w:eastAsia="標楷體" w:hAnsi="標楷體" w:cs="Times New Roman" w:hint="eastAsia"/>
          <w:lang w:val="zh-TW"/>
        </w:rPr>
        <w:t>日</w:t>
      </w:r>
      <w:r w:rsidR="00FE7E4D">
        <w:rPr>
          <w:rFonts w:ascii="標楷體" w:eastAsia="標楷體" w:hAnsi="標楷體" w:cs="Times New Roman" w:hint="eastAsia"/>
          <w:lang w:val="zh-TW"/>
        </w:rPr>
        <w:t>(</w:t>
      </w:r>
      <w:r w:rsidR="009439A8" w:rsidRPr="00FE7E4D">
        <w:rPr>
          <w:rFonts w:ascii="標楷體" w:eastAsia="標楷體" w:hAnsi="標楷體" w:cs="Times New Roman" w:hint="eastAsia"/>
          <w:lang w:val="zh-TW"/>
        </w:rPr>
        <w:t>星期</w:t>
      </w:r>
      <w:r w:rsidR="00D37320">
        <w:rPr>
          <w:rFonts w:ascii="標楷體" w:eastAsia="標楷體" w:hAnsi="標楷體" w:cs="Times New Roman" w:hint="eastAsia"/>
          <w:lang w:val="zh-TW"/>
        </w:rPr>
        <w:t>三</w:t>
      </w:r>
      <w:r w:rsidR="00FE7E4D">
        <w:rPr>
          <w:rFonts w:ascii="標楷體" w:eastAsia="標楷體" w:hAnsi="標楷體" w:cs="Times New Roman" w:hint="eastAsia"/>
          <w:lang w:val="zh-TW"/>
        </w:rPr>
        <w:t>)</w:t>
      </w:r>
      <w:r>
        <w:rPr>
          <w:rFonts w:ascii="標楷體" w:eastAsia="標楷體" w:hAnsi="標楷體" w:cs="Times New Roman" w:hint="eastAsia"/>
          <w:lang w:val="zh-TW"/>
        </w:rPr>
        <w:t>。</w:t>
      </w:r>
      <w:r w:rsidR="009439A8" w:rsidRPr="00FE7E4D">
        <w:rPr>
          <w:rFonts w:ascii="標楷體" w:eastAsia="標楷體" w:hAnsi="標楷體" w:cs="Times New Roman" w:hint="eastAsia"/>
          <w:lang w:val="zh-TW"/>
        </w:rPr>
        <w:t>請傳真（05-</w:t>
      </w:r>
      <w:r w:rsidR="00FE7E4D">
        <w:rPr>
          <w:rFonts w:ascii="標楷體" w:eastAsia="標楷體" w:hAnsi="標楷體" w:cs="Times New Roman"/>
          <w:lang w:val="zh-TW"/>
        </w:rPr>
        <w:t>2339286</w:t>
      </w:r>
      <w:r w:rsidR="009439A8" w:rsidRPr="00FE7E4D">
        <w:rPr>
          <w:rFonts w:ascii="標楷體" w:eastAsia="標楷體" w:hAnsi="標楷體" w:cs="Times New Roman" w:hint="eastAsia"/>
          <w:lang w:val="zh-TW"/>
        </w:rPr>
        <w:t>）教務處</w:t>
      </w:r>
      <w:r w:rsidR="009439A8" w:rsidRPr="00D521A7">
        <w:rPr>
          <w:rFonts w:ascii="標楷體" w:eastAsia="標楷體" w:hAnsi="標楷體" w:cs="Times New Roman" w:hint="eastAsia"/>
          <w:lang w:val="zh-TW"/>
        </w:rPr>
        <w:t>，並請參加教師自行至教師研習網登錄報名</w:t>
      </w:r>
      <w:r>
        <w:rPr>
          <w:rFonts w:ascii="標楷體" w:eastAsia="標楷體" w:hAnsi="標楷體" w:cs="Times New Roman" w:hint="eastAsia"/>
          <w:lang w:val="zh-TW"/>
        </w:rPr>
        <w:t>。</w:t>
      </w:r>
    </w:p>
    <w:p w:rsidR="00791EDB" w:rsidRPr="009439A8" w:rsidRDefault="00791EDB">
      <w:pPr>
        <w:spacing w:line="360" w:lineRule="auto"/>
        <w:jc w:val="both"/>
        <w:rPr>
          <w:rFonts w:ascii="標楷體" w:eastAsia="標楷體" w:hAnsi="標楷體" w:cs="Times New Roman"/>
          <w:szCs w:val="24"/>
        </w:rPr>
      </w:pPr>
    </w:p>
    <w:p w:rsidR="00791EDB" w:rsidRDefault="00D521A7">
      <w:pPr>
        <w:spacing w:line="360" w:lineRule="auto"/>
        <w:ind w:left="720" w:hanging="480"/>
        <w:jc w:val="both"/>
        <w:rPr>
          <w:rFonts w:ascii="標楷體" w:eastAsia="標楷體" w:hAnsi="標楷體" w:cs="Times New Roman"/>
          <w:szCs w:val="24"/>
          <w:lang w:val="zh-TW"/>
        </w:rPr>
      </w:pPr>
      <w:r>
        <w:rPr>
          <w:rFonts w:ascii="標楷體" w:eastAsia="標楷體" w:hAnsi="標楷體" w:cs="Times New Roman"/>
          <w:szCs w:val="24"/>
          <w:lang w:val="zh-TW"/>
        </w:rPr>
        <w:lastRenderedPageBreak/>
        <w:t>(六)</w:t>
      </w:r>
      <w:r w:rsidR="00EA5888">
        <w:rPr>
          <w:rFonts w:ascii="標楷體" w:eastAsia="標楷體" w:hAnsi="標楷體" w:cs="Times New Roman"/>
          <w:szCs w:val="24"/>
          <w:lang w:val="zh-TW"/>
        </w:rPr>
        <w:t xml:space="preserve"> </w:t>
      </w:r>
      <w:r>
        <w:rPr>
          <w:rFonts w:ascii="標楷體" w:eastAsia="標楷體" w:hAnsi="標楷體" w:cs="Times New Roman"/>
          <w:szCs w:val="24"/>
          <w:lang w:val="zh-TW"/>
        </w:rPr>
        <w:t>參加研習教師給予公假登記，全程參與者核予研習時數</w:t>
      </w:r>
      <w:r w:rsidR="00EA5888">
        <w:rPr>
          <w:rFonts w:ascii="標楷體" w:eastAsia="標楷體" w:hAnsi="標楷體" w:cs="Times New Roman"/>
          <w:szCs w:val="24"/>
          <w:lang w:val="zh-TW"/>
        </w:rPr>
        <w:t>12</w:t>
      </w:r>
      <w:r>
        <w:rPr>
          <w:rFonts w:ascii="標楷體" w:eastAsia="標楷體" w:hAnsi="標楷體" w:cs="Times New Roman"/>
          <w:szCs w:val="24"/>
          <w:lang w:val="zh-TW"/>
        </w:rPr>
        <w:t>小時。</w:t>
      </w:r>
    </w:p>
    <w:p w:rsidR="00791EDB" w:rsidRDefault="00D521A7">
      <w:pPr>
        <w:spacing w:line="360" w:lineRule="auto"/>
        <w:ind w:left="425" w:hanging="425"/>
        <w:rPr>
          <w:rFonts w:ascii="標楷體" w:eastAsia="標楷體" w:hAnsi="標楷體" w:cs="Times New Roman"/>
          <w:szCs w:val="24"/>
        </w:rPr>
      </w:pPr>
      <w:r>
        <w:rPr>
          <w:rFonts w:ascii="標楷體" w:eastAsia="標楷體" w:hAnsi="標楷體" w:cs="Times New Roman"/>
          <w:szCs w:val="24"/>
        </w:rPr>
        <w:t>五、經費來源暨概算：</w:t>
      </w:r>
      <w:r>
        <w:rPr>
          <w:rFonts w:ascii="標楷體" w:eastAsia="標楷體" w:hAnsi="標楷體" w:cs="Times New Roman"/>
          <w:bCs/>
          <w:szCs w:val="24"/>
        </w:rPr>
        <w:t>教育部「推動國民中小學本土教育整體推動方案計畫」支應</w:t>
      </w:r>
      <w:r w:rsidR="00D37320">
        <w:rPr>
          <w:rFonts w:ascii="標楷體" w:eastAsia="標楷體" w:hAnsi="標楷體" w:cs="Times New Roman" w:hint="eastAsia"/>
          <w:bCs/>
          <w:szCs w:val="24"/>
        </w:rPr>
        <w:t>。</w:t>
      </w:r>
    </w:p>
    <w:p w:rsidR="00791EDB" w:rsidRDefault="00D521A7">
      <w:pPr>
        <w:spacing w:line="360" w:lineRule="auto"/>
        <w:rPr>
          <w:rFonts w:ascii="標楷體" w:eastAsia="標楷體" w:hAnsi="標楷體" w:cs="Times New Roman"/>
          <w:szCs w:val="24"/>
        </w:rPr>
      </w:pPr>
      <w:r>
        <w:rPr>
          <w:rFonts w:ascii="標楷體" w:eastAsia="標楷體" w:hAnsi="標楷體" w:cs="Times New Roman"/>
          <w:szCs w:val="24"/>
        </w:rPr>
        <w:t xml:space="preserve">六、預期效益： </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w:t>
      </w:r>
      <w:proofErr w:type="gramStart"/>
      <w:r>
        <w:rPr>
          <w:rFonts w:ascii="標楷體" w:eastAsia="標楷體" w:hAnsi="標楷體" w:cs="Times New Roman"/>
          <w:szCs w:val="24"/>
          <w:lang w:val="zh-TW"/>
        </w:rPr>
        <w:t>一</w:t>
      </w:r>
      <w:proofErr w:type="gramEnd"/>
      <w:r>
        <w:rPr>
          <w:rFonts w:ascii="標楷體" w:eastAsia="標楷體" w:hAnsi="標楷體" w:cs="Times New Roman"/>
          <w:szCs w:val="24"/>
          <w:lang w:val="zh-TW"/>
        </w:rPr>
        <w:t>)培訓本</w:t>
      </w:r>
      <w:r w:rsidR="009D61FB">
        <w:rPr>
          <w:rFonts w:ascii="標楷體" w:eastAsia="標楷體" w:hAnsi="標楷體" w:cs="Times New Roman"/>
          <w:szCs w:val="24"/>
          <w:lang w:val="zh-TW"/>
        </w:rPr>
        <w:t>市</w:t>
      </w:r>
      <w:r>
        <w:rPr>
          <w:rFonts w:ascii="標楷體" w:eastAsia="標楷體" w:hAnsi="標楷體" w:cs="Times New Roman"/>
          <w:szCs w:val="24"/>
          <w:lang w:val="zh-TW"/>
        </w:rPr>
        <w:t>通過客家語中級認證之合格師資，</w:t>
      </w:r>
      <w:r w:rsidR="009D61FB">
        <w:rPr>
          <w:rFonts w:ascii="標楷體" w:eastAsia="標楷體" w:hAnsi="標楷體" w:cs="Times New Roman"/>
          <w:szCs w:val="24"/>
          <w:lang w:val="zh-TW"/>
        </w:rPr>
        <w:t>提升</w:t>
      </w:r>
      <w:r>
        <w:rPr>
          <w:rFonts w:ascii="標楷體" w:eastAsia="標楷體" w:hAnsi="標楷體" w:cs="Times New Roman"/>
          <w:szCs w:val="24"/>
          <w:lang w:val="zh-TW"/>
        </w:rPr>
        <w:t>專業認證百分比。</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(二)提升教師本土語言專業能力並善用相關教學資源。</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(三)活絡教師本土語文自主學習並建立永續成長共識。</w:t>
      </w:r>
    </w:p>
    <w:p w:rsidR="00791EDB" w:rsidRDefault="00D521A7">
      <w:pPr>
        <w:spacing w:line="360" w:lineRule="auto"/>
        <w:ind w:firstLine="240"/>
        <w:jc w:val="both"/>
        <w:rPr>
          <w:rFonts w:ascii="標楷體" w:eastAsia="標楷體" w:hAnsi="標楷體" w:cs="Times New Roman"/>
          <w:szCs w:val="24"/>
          <w:lang w:val="zh-TW"/>
        </w:rPr>
      </w:pPr>
      <w:r>
        <w:rPr>
          <w:rFonts w:ascii="標楷體" w:eastAsia="標楷體" w:hAnsi="標楷體" w:cs="Times New Roman"/>
          <w:szCs w:val="24"/>
          <w:lang w:val="zh-TW"/>
        </w:rPr>
        <w:t>(四)促進教師了解教育部本土語教育</w:t>
      </w:r>
      <w:r w:rsidR="009D61FB">
        <w:rPr>
          <w:rFonts w:ascii="標楷體" w:eastAsia="標楷體" w:hAnsi="標楷體" w:cs="Times New Roman"/>
          <w:szCs w:val="24"/>
          <w:lang w:val="zh-TW"/>
        </w:rPr>
        <w:t>認證</w:t>
      </w:r>
      <w:r>
        <w:rPr>
          <w:rFonts w:ascii="標楷體" w:eastAsia="標楷體" w:hAnsi="標楷體" w:cs="Times New Roman"/>
          <w:szCs w:val="24"/>
          <w:lang w:val="zh-TW"/>
        </w:rPr>
        <w:t>方針。</w:t>
      </w:r>
    </w:p>
    <w:p w:rsidR="00791EDB" w:rsidRDefault="00D521A7" w:rsidP="009D61FB">
      <w:pPr>
        <w:spacing w:line="360" w:lineRule="auto"/>
        <w:ind w:left="480" w:hangingChars="200" w:hanging="480"/>
        <w:rPr>
          <w:rFonts w:ascii="標楷體" w:eastAsia="標楷體" w:hAnsi="標楷體" w:cs="Times New Roman"/>
          <w:szCs w:val="24"/>
        </w:rPr>
      </w:pPr>
      <w:r>
        <w:rPr>
          <w:rFonts w:ascii="標楷體" w:eastAsia="標楷體" w:hAnsi="標楷體" w:cs="Times New Roman"/>
          <w:szCs w:val="24"/>
        </w:rPr>
        <w:t>七、</w:t>
      </w:r>
      <w:r w:rsidR="009D61FB" w:rsidRPr="009D61FB">
        <w:rPr>
          <w:rFonts w:ascii="標楷體" w:eastAsia="標楷體" w:hAnsi="標楷體" w:cs="Times New Roman" w:hint="eastAsia"/>
          <w:szCs w:val="24"/>
        </w:rPr>
        <w:t>考核與獎勵：</w:t>
      </w:r>
      <w:r>
        <w:rPr>
          <w:rFonts w:ascii="標楷體" w:eastAsia="標楷體" w:hAnsi="標楷體" w:cs="Times New Roman"/>
          <w:szCs w:val="24"/>
        </w:rPr>
        <w:t>承辦本活動之有功人員，</w:t>
      </w:r>
      <w:r w:rsidR="009D61FB" w:rsidRPr="009D61FB">
        <w:rPr>
          <w:rFonts w:ascii="標楷體" w:eastAsia="標楷體" w:hAnsi="標楷體" w:cs="Times New Roman" w:hint="eastAsia"/>
          <w:szCs w:val="24"/>
        </w:rPr>
        <w:t>依嘉義市教育專業人員獎勵準則辦理敘獎</w:t>
      </w:r>
      <w:r>
        <w:rPr>
          <w:rFonts w:ascii="標楷體" w:eastAsia="標楷體" w:hAnsi="標楷體" w:cs="Times New Roman"/>
          <w:szCs w:val="24"/>
        </w:rPr>
        <w:t>。</w:t>
      </w:r>
    </w:p>
    <w:p w:rsidR="00791EDB" w:rsidRDefault="00D521A7">
      <w:pPr>
        <w:spacing w:line="360" w:lineRule="auto"/>
        <w:jc w:val="both"/>
        <w:rPr>
          <w:rFonts w:ascii="標楷體" w:eastAsia="標楷體" w:hAnsi="標楷體" w:cs="Times New Roman"/>
          <w:szCs w:val="24"/>
        </w:rPr>
      </w:pPr>
      <w:r>
        <w:rPr>
          <w:rFonts w:ascii="標楷體" w:eastAsia="標楷體" w:hAnsi="標楷體" w:cs="Times New Roman"/>
          <w:szCs w:val="24"/>
        </w:rPr>
        <w:t>八、本計畫奉核可後實施，修正時亦同。</w:t>
      </w:r>
      <w:r>
        <w:br w:type="page"/>
      </w:r>
    </w:p>
    <w:p w:rsidR="00791EDB" w:rsidRDefault="00D521A7">
      <w:pPr>
        <w:spacing w:after="120"/>
        <w:rPr>
          <w:rFonts w:ascii="標楷體" w:eastAsia="標楷體" w:hAnsi="標楷體" w:cs="Times New Roman"/>
          <w:b/>
          <w:spacing w:val="-8"/>
          <w:sz w:val="30"/>
          <w:szCs w:val="30"/>
        </w:rPr>
      </w:pPr>
      <w:r>
        <w:rPr>
          <w:rFonts w:ascii="標楷體" w:eastAsia="標楷體" w:hAnsi="標楷體" w:cs="Times New Roman"/>
          <w:b/>
          <w:spacing w:val="-8"/>
          <w:sz w:val="30"/>
          <w:szCs w:val="30"/>
        </w:rPr>
        <w:lastRenderedPageBreak/>
        <w:t>附件一</w:t>
      </w:r>
    </w:p>
    <w:p w:rsidR="00791EDB" w:rsidRDefault="00D521A7">
      <w:pPr>
        <w:spacing w:after="120"/>
        <w:jc w:val="center"/>
        <w:rPr>
          <w:rFonts w:ascii="標楷體" w:eastAsia="新細明體" w:hAnsi="標楷體" w:cs="Times New Roman"/>
          <w:b/>
          <w:sz w:val="28"/>
          <w:szCs w:val="24"/>
        </w:rPr>
      </w:pPr>
      <w:r>
        <w:rPr>
          <w:rFonts w:ascii="標楷體" w:eastAsia="標楷體" w:hAnsi="標楷體" w:cs="Times New Roman"/>
          <w:b/>
          <w:spacing w:val="-8"/>
          <w:sz w:val="30"/>
          <w:szCs w:val="30"/>
        </w:rPr>
        <w:t>「客家語語言能力認證考試」</w:t>
      </w:r>
      <w:r w:rsidR="0033374A">
        <w:rPr>
          <w:rFonts w:ascii="標楷體" w:eastAsia="標楷體" w:hAnsi="標楷體" w:cs="Times New Roman"/>
          <w:b/>
          <w:spacing w:val="-8"/>
          <w:sz w:val="30"/>
          <w:szCs w:val="30"/>
        </w:rPr>
        <w:t>中級</w:t>
      </w:r>
      <w:r>
        <w:rPr>
          <w:rFonts w:ascii="標楷體" w:eastAsia="標楷體" w:hAnsi="標楷體" w:cs="Times New Roman"/>
          <w:b/>
          <w:spacing w:val="-8"/>
          <w:sz w:val="30"/>
          <w:szCs w:val="30"/>
        </w:rPr>
        <w:t>加強培訓班課程表</w:t>
      </w:r>
      <w:r w:rsidR="0033374A">
        <w:rPr>
          <w:rFonts w:ascii="標楷體" w:eastAsia="標楷體" w:hAnsi="標楷體" w:cs="Times New Roman" w:hint="eastAsia"/>
          <w:b/>
          <w:spacing w:val="-8"/>
          <w:sz w:val="30"/>
          <w:szCs w:val="30"/>
        </w:rPr>
        <w:t>(四</w:t>
      </w:r>
      <w:proofErr w:type="gramStart"/>
      <w:r w:rsidR="0033374A">
        <w:rPr>
          <w:rFonts w:ascii="標楷體" w:eastAsia="標楷體" w:hAnsi="標楷體" w:cs="Times New Roman" w:hint="eastAsia"/>
          <w:b/>
          <w:spacing w:val="-8"/>
          <w:sz w:val="30"/>
          <w:szCs w:val="30"/>
        </w:rPr>
        <w:t>縣腔</w:t>
      </w:r>
      <w:proofErr w:type="gramEnd"/>
      <w:r w:rsidR="0033374A">
        <w:rPr>
          <w:rFonts w:ascii="標楷體" w:eastAsia="標楷體" w:hAnsi="標楷體" w:cs="Times New Roman" w:hint="eastAsia"/>
          <w:b/>
          <w:spacing w:val="-8"/>
          <w:sz w:val="30"/>
          <w:szCs w:val="30"/>
        </w:rPr>
        <w:t>)</w:t>
      </w:r>
    </w:p>
    <w:p w:rsidR="00791EDB" w:rsidRDefault="00791EDB">
      <w:pPr>
        <w:spacing w:after="180" w:line="440" w:lineRule="exact"/>
        <w:rPr>
          <w:rFonts w:ascii="標楷體" w:eastAsia="標楷體" w:hAnsi="標楷體" w:cs="Times New Roman"/>
          <w:szCs w:val="24"/>
        </w:rPr>
      </w:pPr>
    </w:p>
    <w:p w:rsidR="00791EDB" w:rsidRDefault="00791EDB"/>
    <w:p w:rsidR="00004735" w:rsidRDefault="00004735"/>
    <w:p w:rsidR="00004735" w:rsidRPr="00764F6E" w:rsidRDefault="00004735" w:rsidP="00004735">
      <w:pPr>
        <w:spacing w:line="0" w:lineRule="atLeast"/>
        <w:rPr>
          <w:rFonts w:ascii="標楷體" w:eastAsia="標楷體" w:hAnsi="標楷體" w:cs="新細明體"/>
          <w:kern w:val="0"/>
          <w:sz w:val="32"/>
          <w:szCs w:val="32"/>
        </w:rPr>
      </w:pPr>
    </w:p>
    <w:tbl>
      <w:tblPr>
        <w:tblpPr w:leftFromText="180" w:rightFromText="180" w:vertAnchor="page" w:horzAnchor="margin" w:tblpX="-583" w:tblpY="3649"/>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946"/>
        <w:gridCol w:w="3119"/>
        <w:gridCol w:w="1855"/>
        <w:gridCol w:w="1369"/>
      </w:tblGrid>
      <w:tr w:rsidR="00004735" w:rsidRPr="00764F6E" w:rsidTr="00927CF4">
        <w:trPr>
          <w:trHeight w:hRule="exact" w:val="719"/>
        </w:trPr>
        <w:tc>
          <w:tcPr>
            <w:tcW w:w="1580" w:type="dxa"/>
            <w:vAlign w:val="center"/>
          </w:tcPr>
          <w:p w:rsidR="00004735" w:rsidRPr="00615DDF" w:rsidRDefault="00004735" w:rsidP="0033374A">
            <w:pPr>
              <w:jc w:val="center"/>
              <w:rPr>
                <w:rFonts w:ascii="標楷體" w:eastAsia="標楷體" w:hAnsi="標楷體" w:cs="Times New Roman"/>
                <w:spacing w:val="-8"/>
                <w:sz w:val="30"/>
                <w:szCs w:val="30"/>
              </w:rPr>
            </w:pPr>
            <w:r w:rsidRPr="00615DDF">
              <w:rPr>
                <w:rFonts w:ascii="標楷體" w:eastAsia="標楷體" w:hAnsi="標楷體" w:cs="Times New Roman" w:hint="eastAsia"/>
                <w:spacing w:val="-8"/>
                <w:sz w:val="30"/>
                <w:szCs w:val="30"/>
              </w:rPr>
              <w:t>日期</w:t>
            </w:r>
          </w:p>
        </w:tc>
        <w:tc>
          <w:tcPr>
            <w:tcW w:w="1946" w:type="dxa"/>
            <w:vAlign w:val="center"/>
          </w:tcPr>
          <w:p w:rsidR="00004735" w:rsidRPr="00615DDF" w:rsidRDefault="00004735" w:rsidP="0033374A">
            <w:pPr>
              <w:widowControl/>
              <w:jc w:val="center"/>
              <w:rPr>
                <w:rFonts w:ascii="標楷體" w:eastAsia="標楷體" w:hAnsi="標楷體" w:cs="Times New Roman"/>
                <w:spacing w:val="-8"/>
                <w:sz w:val="30"/>
                <w:szCs w:val="30"/>
              </w:rPr>
            </w:pPr>
            <w:r w:rsidRPr="00615DDF">
              <w:rPr>
                <w:rFonts w:ascii="標楷體" w:eastAsia="標楷體" w:hAnsi="標楷體" w:cs="Times New Roman" w:hint="eastAsia"/>
                <w:spacing w:val="-8"/>
                <w:sz w:val="30"/>
                <w:szCs w:val="30"/>
              </w:rPr>
              <w:t>時間</w:t>
            </w:r>
          </w:p>
        </w:tc>
        <w:tc>
          <w:tcPr>
            <w:tcW w:w="3119" w:type="dxa"/>
            <w:vAlign w:val="center"/>
          </w:tcPr>
          <w:p w:rsidR="00004735" w:rsidRPr="00615DDF" w:rsidRDefault="00004735" w:rsidP="0033374A">
            <w:pPr>
              <w:widowControl/>
              <w:jc w:val="center"/>
              <w:rPr>
                <w:rFonts w:ascii="標楷體" w:eastAsia="標楷體" w:hAnsi="標楷體" w:cs="Times New Roman"/>
                <w:spacing w:val="-8"/>
                <w:sz w:val="30"/>
                <w:szCs w:val="30"/>
              </w:rPr>
            </w:pPr>
            <w:r w:rsidRPr="00615DDF">
              <w:rPr>
                <w:rFonts w:ascii="標楷體" w:eastAsia="標楷體" w:hAnsi="標楷體" w:cs="Times New Roman" w:hint="eastAsia"/>
                <w:spacing w:val="-8"/>
                <w:sz w:val="30"/>
                <w:szCs w:val="30"/>
              </w:rPr>
              <w:t>科目名稱</w:t>
            </w:r>
          </w:p>
        </w:tc>
        <w:tc>
          <w:tcPr>
            <w:tcW w:w="1855" w:type="dxa"/>
            <w:vAlign w:val="center"/>
          </w:tcPr>
          <w:p w:rsidR="00004735" w:rsidRPr="00615DDF" w:rsidRDefault="00004735" w:rsidP="0033374A">
            <w:pPr>
              <w:jc w:val="center"/>
              <w:rPr>
                <w:rFonts w:ascii="標楷體" w:eastAsia="標楷體" w:hAnsi="標楷體" w:cs="Times New Roman"/>
                <w:spacing w:val="-8"/>
                <w:sz w:val="30"/>
                <w:szCs w:val="30"/>
              </w:rPr>
            </w:pPr>
            <w:r w:rsidRPr="00615DDF">
              <w:rPr>
                <w:rFonts w:ascii="標楷體" w:eastAsia="標楷體" w:hAnsi="標楷體" w:cs="Times New Roman" w:hint="eastAsia"/>
                <w:spacing w:val="-8"/>
                <w:sz w:val="30"/>
                <w:szCs w:val="30"/>
              </w:rPr>
              <w:t>講師</w:t>
            </w:r>
          </w:p>
        </w:tc>
        <w:tc>
          <w:tcPr>
            <w:tcW w:w="1369" w:type="dxa"/>
          </w:tcPr>
          <w:p w:rsidR="00004735" w:rsidRPr="00615DDF" w:rsidRDefault="00004735" w:rsidP="00615DDF">
            <w:pPr>
              <w:spacing w:beforeLines="50" w:before="180"/>
              <w:jc w:val="center"/>
              <w:rPr>
                <w:rFonts w:ascii="標楷體" w:eastAsia="標楷體" w:hAnsi="標楷體" w:cs="Times New Roman"/>
                <w:spacing w:val="-8"/>
                <w:sz w:val="30"/>
                <w:szCs w:val="30"/>
              </w:rPr>
            </w:pPr>
            <w:r w:rsidRPr="00615DDF">
              <w:rPr>
                <w:rFonts w:ascii="標楷體" w:eastAsia="標楷體" w:hAnsi="標楷體" w:cs="Times New Roman" w:hint="eastAsia"/>
                <w:spacing w:val="-8"/>
                <w:sz w:val="30"/>
                <w:szCs w:val="30"/>
              </w:rPr>
              <w:t>備註</w:t>
            </w:r>
          </w:p>
        </w:tc>
      </w:tr>
      <w:tr w:rsidR="00C07B72" w:rsidRPr="00764F6E" w:rsidTr="00927CF4">
        <w:trPr>
          <w:trHeight w:hRule="exact" w:val="988"/>
        </w:trPr>
        <w:tc>
          <w:tcPr>
            <w:tcW w:w="1580" w:type="dxa"/>
            <w:vMerge w:val="restart"/>
            <w:vAlign w:val="center"/>
          </w:tcPr>
          <w:p w:rsidR="00C07B72" w:rsidRDefault="00C07B72" w:rsidP="0033374A">
            <w:pPr>
              <w:widowControl/>
              <w:jc w:val="center"/>
              <w:rPr>
                <w:rFonts w:ascii="標楷體" w:eastAsia="標楷體" w:hAnsi="標楷體" w:cs="新細明體"/>
                <w:kern w:val="0"/>
                <w:sz w:val="26"/>
                <w:szCs w:val="26"/>
              </w:rPr>
            </w:pPr>
            <w:r>
              <w:rPr>
                <w:rFonts w:ascii="標楷體" w:eastAsia="標楷體" w:hAnsi="標楷體" w:cs="新細明體"/>
                <w:kern w:val="0"/>
                <w:sz w:val="26"/>
                <w:szCs w:val="26"/>
              </w:rPr>
              <w:t>11</w:t>
            </w:r>
            <w:r>
              <w:rPr>
                <w:rFonts w:ascii="標楷體" w:eastAsia="標楷體" w:hAnsi="標楷體" w:cs="新細明體" w:hint="eastAsia"/>
                <w:kern w:val="0"/>
                <w:sz w:val="26"/>
                <w:szCs w:val="26"/>
              </w:rPr>
              <w:t>0年</w:t>
            </w:r>
          </w:p>
          <w:p w:rsidR="00C07B72" w:rsidRPr="009254D0" w:rsidRDefault="00C07B72" w:rsidP="0033374A">
            <w:pPr>
              <w:widowControl/>
              <w:jc w:val="center"/>
              <w:rPr>
                <w:rFonts w:ascii="標楷體" w:eastAsia="標楷體" w:hAnsi="標楷體" w:cs="新細明體"/>
                <w:kern w:val="0"/>
                <w:sz w:val="26"/>
                <w:szCs w:val="26"/>
              </w:rPr>
            </w:pPr>
            <w:r w:rsidRPr="009254D0">
              <w:rPr>
                <w:rFonts w:ascii="標楷體" w:eastAsia="標楷體" w:hAnsi="標楷體" w:cs="新細明體"/>
                <w:kern w:val="0"/>
                <w:sz w:val="26"/>
                <w:szCs w:val="26"/>
              </w:rPr>
              <w:t>1</w:t>
            </w:r>
            <w:r>
              <w:rPr>
                <w:rFonts w:ascii="標楷體" w:eastAsia="標楷體" w:hAnsi="標楷體" w:cs="新細明體"/>
                <w:kern w:val="0"/>
                <w:sz w:val="26"/>
                <w:szCs w:val="26"/>
              </w:rPr>
              <w:t>月</w:t>
            </w:r>
            <w:r w:rsidRPr="009254D0">
              <w:rPr>
                <w:rFonts w:ascii="標楷體" w:eastAsia="標楷體" w:hAnsi="標楷體" w:cs="新細明體"/>
                <w:kern w:val="0"/>
                <w:sz w:val="26"/>
                <w:szCs w:val="26"/>
              </w:rPr>
              <w:t>25</w:t>
            </w:r>
            <w:r>
              <w:rPr>
                <w:rFonts w:ascii="標楷體" w:eastAsia="標楷體" w:hAnsi="標楷體" w:cs="新細明體"/>
                <w:kern w:val="0"/>
                <w:sz w:val="26"/>
                <w:szCs w:val="26"/>
              </w:rPr>
              <w:t>日</w:t>
            </w:r>
          </w:p>
          <w:p w:rsidR="00C07B72" w:rsidRPr="009254D0" w:rsidRDefault="00C07B72" w:rsidP="0033374A">
            <w:pPr>
              <w:widowControl/>
              <w:jc w:val="center"/>
              <w:rPr>
                <w:rFonts w:ascii="標楷體" w:eastAsia="標楷體" w:hAnsi="標楷體" w:cs="新細明體"/>
                <w:kern w:val="0"/>
                <w:sz w:val="26"/>
                <w:szCs w:val="26"/>
              </w:rPr>
            </w:pPr>
            <w:r w:rsidRPr="009254D0">
              <w:rPr>
                <w:rFonts w:ascii="標楷體" w:eastAsia="標楷體" w:hAnsi="標楷體" w:cs="新細明體" w:hint="eastAsia"/>
                <w:kern w:val="0"/>
                <w:sz w:val="26"/>
                <w:szCs w:val="26"/>
              </w:rPr>
              <w:t>（一）</w:t>
            </w:r>
          </w:p>
        </w:tc>
        <w:tc>
          <w:tcPr>
            <w:tcW w:w="1946" w:type="dxa"/>
            <w:vAlign w:val="center"/>
          </w:tcPr>
          <w:p w:rsidR="00C07B72" w:rsidRPr="009254D0" w:rsidRDefault="00C07B72" w:rsidP="0033374A">
            <w:pPr>
              <w:widowControl/>
              <w:jc w:val="center"/>
              <w:rPr>
                <w:rFonts w:ascii="標楷體" w:eastAsia="標楷體" w:hAnsi="標楷體" w:cs="新細明體"/>
                <w:kern w:val="0"/>
                <w:sz w:val="26"/>
                <w:szCs w:val="26"/>
              </w:rPr>
            </w:pPr>
            <w:r w:rsidRPr="009254D0">
              <w:rPr>
                <w:rFonts w:ascii="標楷體" w:eastAsia="標楷體" w:hAnsi="標楷體" w:cs="新細明體" w:hint="eastAsia"/>
                <w:kern w:val="0"/>
                <w:sz w:val="26"/>
                <w:szCs w:val="26"/>
              </w:rPr>
              <w:t>9：00-12：00</w:t>
            </w:r>
          </w:p>
        </w:tc>
        <w:tc>
          <w:tcPr>
            <w:tcW w:w="3119" w:type="dxa"/>
            <w:vAlign w:val="center"/>
          </w:tcPr>
          <w:p w:rsidR="00C07B72" w:rsidRPr="009439A8" w:rsidRDefault="00C07B72" w:rsidP="0033374A">
            <w:pPr>
              <w:widowControl/>
              <w:rPr>
                <w:rFonts w:ascii="標楷體" w:eastAsia="標楷體" w:hAnsi="標楷體" w:cs="新細明體"/>
                <w:kern w:val="0"/>
                <w:sz w:val="26"/>
                <w:szCs w:val="26"/>
              </w:rPr>
            </w:pPr>
            <w:r w:rsidRPr="009439A8">
              <w:rPr>
                <w:rFonts w:ascii="標楷體" w:eastAsia="標楷體" w:hAnsi="標楷體" w:cs="新細明體" w:hint="eastAsia"/>
                <w:kern w:val="0"/>
                <w:sz w:val="26"/>
                <w:szCs w:val="26"/>
              </w:rPr>
              <w:t>客語認證方式說明</w:t>
            </w:r>
          </w:p>
          <w:p w:rsidR="00C07B72" w:rsidRPr="009439A8" w:rsidRDefault="00C07B72" w:rsidP="0033374A">
            <w:pPr>
              <w:widowControl/>
              <w:rPr>
                <w:rFonts w:ascii="標楷體" w:eastAsia="標楷體" w:hAnsi="標楷體" w:cs="新細明體"/>
                <w:kern w:val="0"/>
                <w:sz w:val="26"/>
                <w:szCs w:val="26"/>
              </w:rPr>
            </w:pPr>
            <w:r w:rsidRPr="009439A8">
              <w:rPr>
                <w:rFonts w:ascii="標楷體" w:eastAsia="標楷體" w:hAnsi="標楷體" w:cs="新細明體" w:hint="eastAsia"/>
                <w:kern w:val="0"/>
                <w:sz w:val="26"/>
                <w:szCs w:val="26"/>
              </w:rPr>
              <w:t>及測驗題型解析</w:t>
            </w:r>
          </w:p>
        </w:tc>
        <w:tc>
          <w:tcPr>
            <w:tcW w:w="1855" w:type="dxa"/>
            <w:vMerge w:val="restart"/>
            <w:vAlign w:val="center"/>
          </w:tcPr>
          <w:p w:rsidR="00927CF4" w:rsidRDefault="00C07B72" w:rsidP="0033374A">
            <w:pPr>
              <w:widowControl/>
              <w:jc w:val="center"/>
              <w:rPr>
                <w:rFonts w:ascii="標楷體" w:eastAsia="標楷體" w:hAnsi="標楷體" w:cs="新細明體"/>
                <w:kern w:val="0"/>
              </w:rPr>
            </w:pPr>
            <w:r>
              <w:rPr>
                <w:rFonts w:ascii="標楷體" w:eastAsia="標楷體" w:hAnsi="標楷體" w:cs="新細明體"/>
                <w:kern w:val="0"/>
              </w:rPr>
              <w:t>彰化縣埔鹽鄉南港國小</w:t>
            </w:r>
          </w:p>
          <w:p w:rsidR="00C07B72" w:rsidRDefault="00C07B72" w:rsidP="0033374A">
            <w:pPr>
              <w:widowControl/>
              <w:jc w:val="center"/>
              <w:rPr>
                <w:rFonts w:ascii="標楷體" w:eastAsia="標楷體" w:hAnsi="標楷體" w:cs="新細明體"/>
                <w:kern w:val="0"/>
              </w:rPr>
            </w:pPr>
            <w:r>
              <w:rPr>
                <w:rFonts w:ascii="標楷體" w:eastAsia="標楷體" w:hAnsi="標楷體" w:cs="新細明體"/>
                <w:kern w:val="0"/>
              </w:rPr>
              <w:t>葛如中主任</w:t>
            </w:r>
          </w:p>
          <w:p w:rsidR="00C07B72" w:rsidRPr="00764F6E" w:rsidRDefault="00C07B72" w:rsidP="0033374A">
            <w:pPr>
              <w:widowControl/>
              <w:jc w:val="center"/>
              <w:rPr>
                <w:rFonts w:ascii="標楷體" w:eastAsia="標楷體" w:hAnsi="標楷體" w:cs="新細明體"/>
                <w:kern w:val="0"/>
              </w:rPr>
            </w:pPr>
            <w:r>
              <w:rPr>
                <w:rFonts w:ascii="標楷體" w:eastAsia="標楷體" w:hAnsi="標楷體" w:cs="新細明體" w:hint="eastAsia"/>
                <w:kern w:val="0"/>
              </w:rPr>
              <w:t>(</w:t>
            </w:r>
            <w:r w:rsidR="00927CF4">
              <w:rPr>
                <w:rFonts w:ascii="標楷體" w:eastAsia="標楷體" w:hAnsi="標楷體" w:cs="新細明體" w:hint="eastAsia"/>
                <w:kern w:val="0"/>
              </w:rPr>
              <w:t>教育部中央輔導團輔導員)</w:t>
            </w:r>
          </w:p>
        </w:tc>
        <w:tc>
          <w:tcPr>
            <w:tcW w:w="1369" w:type="dxa"/>
            <w:vAlign w:val="center"/>
          </w:tcPr>
          <w:p w:rsidR="00C07B72" w:rsidRPr="00764F6E" w:rsidRDefault="00A028F8" w:rsidP="0033374A">
            <w:pPr>
              <w:widowControl/>
              <w:jc w:val="center"/>
              <w:rPr>
                <w:rFonts w:ascii="標楷體" w:eastAsia="標楷體" w:hAnsi="標楷體" w:cs="新細明體"/>
                <w:kern w:val="0"/>
              </w:rPr>
            </w:pPr>
            <w:r>
              <w:rPr>
                <w:rFonts w:ascii="標楷體" w:eastAsia="標楷體" w:hAnsi="標楷體" w:cs="新細明體"/>
                <w:kern w:val="0"/>
              </w:rPr>
              <w:t>客語認證教材</w:t>
            </w:r>
          </w:p>
        </w:tc>
      </w:tr>
      <w:tr w:rsidR="00C07B72" w:rsidRPr="00764F6E" w:rsidTr="00927CF4">
        <w:trPr>
          <w:trHeight w:hRule="exact" w:val="851"/>
        </w:trPr>
        <w:tc>
          <w:tcPr>
            <w:tcW w:w="1580" w:type="dxa"/>
            <w:vMerge/>
            <w:vAlign w:val="center"/>
          </w:tcPr>
          <w:p w:rsidR="00C07B72" w:rsidRPr="009254D0" w:rsidRDefault="00C07B72" w:rsidP="0033374A">
            <w:pPr>
              <w:widowControl/>
              <w:jc w:val="center"/>
              <w:rPr>
                <w:rFonts w:ascii="標楷體" w:eastAsia="標楷體" w:hAnsi="標楷體" w:cs="新細明體"/>
                <w:kern w:val="0"/>
                <w:sz w:val="26"/>
                <w:szCs w:val="26"/>
              </w:rPr>
            </w:pPr>
          </w:p>
        </w:tc>
        <w:tc>
          <w:tcPr>
            <w:tcW w:w="1946" w:type="dxa"/>
            <w:vAlign w:val="center"/>
          </w:tcPr>
          <w:p w:rsidR="00C07B72" w:rsidRPr="009254D0" w:rsidRDefault="00C07B72" w:rsidP="0033374A">
            <w:pPr>
              <w:widowControl/>
              <w:jc w:val="center"/>
              <w:rPr>
                <w:rFonts w:ascii="標楷體" w:eastAsia="標楷體" w:hAnsi="標楷體" w:cs="新細明體"/>
                <w:kern w:val="0"/>
                <w:sz w:val="26"/>
                <w:szCs w:val="26"/>
              </w:rPr>
            </w:pPr>
            <w:r w:rsidRPr="009254D0">
              <w:rPr>
                <w:rFonts w:ascii="標楷體" w:eastAsia="標楷體" w:hAnsi="標楷體" w:cs="新細明體" w:hint="eastAsia"/>
                <w:kern w:val="0"/>
                <w:sz w:val="26"/>
                <w:szCs w:val="26"/>
              </w:rPr>
              <w:t>13：30-16：30</w:t>
            </w:r>
          </w:p>
        </w:tc>
        <w:tc>
          <w:tcPr>
            <w:tcW w:w="3119" w:type="dxa"/>
            <w:vAlign w:val="center"/>
          </w:tcPr>
          <w:p w:rsidR="00C07B72" w:rsidRPr="009439A8" w:rsidRDefault="00C07B72" w:rsidP="0033374A">
            <w:pPr>
              <w:widowControl/>
              <w:rPr>
                <w:rFonts w:ascii="標楷體" w:eastAsia="標楷體" w:hAnsi="標楷體" w:cs="新細明體"/>
                <w:kern w:val="0"/>
                <w:sz w:val="26"/>
                <w:szCs w:val="26"/>
              </w:rPr>
            </w:pPr>
            <w:r w:rsidRPr="009439A8">
              <w:rPr>
                <w:rFonts w:ascii="標楷體" w:eastAsia="標楷體" w:hAnsi="標楷體" w:cs="新細明體" w:hint="eastAsia"/>
                <w:kern w:val="0"/>
                <w:sz w:val="26"/>
                <w:szCs w:val="26"/>
              </w:rPr>
              <w:t>客語拼音系統及客語漢字介紹與練習</w:t>
            </w:r>
          </w:p>
        </w:tc>
        <w:tc>
          <w:tcPr>
            <w:tcW w:w="1855" w:type="dxa"/>
            <w:vMerge/>
            <w:vAlign w:val="center"/>
          </w:tcPr>
          <w:p w:rsidR="00C07B72" w:rsidRPr="00764F6E" w:rsidRDefault="00C07B72" w:rsidP="0033374A">
            <w:pPr>
              <w:widowControl/>
              <w:jc w:val="center"/>
              <w:rPr>
                <w:rFonts w:ascii="標楷體" w:eastAsia="標楷體" w:hAnsi="標楷體" w:cs="新細明體"/>
                <w:kern w:val="0"/>
              </w:rPr>
            </w:pPr>
          </w:p>
        </w:tc>
        <w:tc>
          <w:tcPr>
            <w:tcW w:w="1369" w:type="dxa"/>
            <w:vAlign w:val="center"/>
          </w:tcPr>
          <w:p w:rsidR="00C07B72" w:rsidRPr="00764F6E" w:rsidRDefault="00A028F8" w:rsidP="0033374A">
            <w:pPr>
              <w:widowControl/>
              <w:jc w:val="center"/>
              <w:rPr>
                <w:rFonts w:ascii="標楷體" w:eastAsia="標楷體" w:hAnsi="標楷體" w:cs="新細明體"/>
                <w:kern w:val="0"/>
              </w:rPr>
            </w:pPr>
            <w:r>
              <w:rPr>
                <w:rFonts w:ascii="標楷體" w:eastAsia="標楷體" w:hAnsi="標楷體" w:cs="新細明體"/>
                <w:kern w:val="0"/>
              </w:rPr>
              <w:t>客語認證教材</w:t>
            </w:r>
          </w:p>
        </w:tc>
      </w:tr>
      <w:tr w:rsidR="00C07B72" w:rsidRPr="00764F6E" w:rsidTr="00927CF4">
        <w:trPr>
          <w:trHeight w:hRule="exact" w:val="1128"/>
        </w:trPr>
        <w:tc>
          <w:tcPr>
            <w:tcW w:w="1580" w:type="dxa"/>
            <w:vMerge w:val="restart"/>
            <w:vAlign w:val="center"/>
          </w:tcPr>
          <w:p w:rsidR="00C07B72" w:rsidRDefault="00C07B72" w:rsidP="0033374A">
            <w:pPr>
              <w:widowControl/>
              <w:jc w:val="center"/>
              <w:rPr>
                <w:rFonts w:ascii="標楷體" w:eastAsia="標楷體" w:hAnsi="標楷體" w:cs="新細明體"/>
                <w:kern w:val="0"/>
                <w:sz w:val="26"/>
                <w:szCs w:val="26"/>
              </w:rPr>
            </w:pPr>
            <w:r>
              <w:rPr>
                <w:rFonts w:ascii="標楷體" w:eastAsia="標楷體" w:hAnsi="標楷體" w:cs="新細明體"/>
                <w:kern w:val="0"/>
                <w:sz w:val="26"/>
                <w:szCs w:val="26"/>
              </w:rPr>
              <w:t>110年</w:t>
            </w:r>
          </w:p>
          <w:p w:rsidR="00C07B72" w:rsidRPr="009254D0" w:rsidRDefault="00C07B72" w:rsidP="0033374A">
            <w:pPr>
              <w:widowControl/>
              <w:jc w:val="center"/>
              <w:rPr>
                <w:rFonts w:ascii="標楷體" w:eastAsia="標楷體" w:hAnsi="標楷體" w:cs="新細明體"/>
                <w:kern w:val="0"/>
                <w:sz w:val="26"/>
                <w:szCs w:val="26"/>
              </w:rPr>
            </w:pPr>
            <w:r w:rsidRPr="009254D0">
              <w:rPr>
                <w:rFonts w:ascii="標楷體" w:eastAsia="標楷體" w:hAnsi="標楷體" w:cs="新細明體"/>
                <w:kern w:val="0"/>
                <w:sz w:val="26"/>
                <w:szCs w:val="26"/>
              </w:rPr>
              <w:t>1</w:t>
            </w:r>
            <w:r>
              <w:rPr>
                <w:rFonts w:ascii="標楷體" w:eastAsia="標楷體" w:hAnsi="標楷體" w:cs="新細明體"/>
                <w:kern w:val="0"/>
                <w:sz w:val="26"/>
                <w:szCs w:val="26"/>
              </w:rPr>
              <w:t>月</w:t>
            </w:r>
            <w:r w:rsidRPr="009254D0">
              <w:rPr>
                <w:rFonts w:ascii="標楷體" w:eastAsia="標楷體" w:hAnsi="標楷體" w:cs="新細明體" w:hint="eastAsia"/>
                <w:kern w:val="0"/>
                <w:sz w:val="26"/>
                <w:szCs w:val="26"/>
              </w:rPr>
              <w:t>2</w:t>
            </w:r>
            <w:r w:rsidRPr="009254D0">
              <w:rPr>
                <w:rFonts w:ascii="標楷體" w:eastAsia="標楷體" w:hAnsi="標楷體" w:cs="新細明體"/>
                <w:kern w:val="0"/>
                <w:sz w:val="26"/>
                <w:szCs w:val="26"/>
              </w:rPr>
              <w:t>6</w:t>
            </w:r>
            <w:r>
              <w:rPr>
                <w:rFonts w:ascii="標楷體" w:eastAsia="標楷體" w:hAnsi="標楷體" w:cs="新細明體"/>
                <w:kern w:val="0"/>
                <w:sz w:val="26"/>
                <w:szCs w:val="26"/>
              </w:rPr>
              <w:t>日</w:t>
            </w:r>
          </w:p>
          <w:p w:rsidR="00C07B72" w:rsidRPr="009254D0" w:rsidRDefault="00C07B72" w:rsidP="0033374A">
            <w:pPr>
              <w:widowControl/>
              <w:jc w:val="center"/>
              <w:rPr>
                <w:rFonts w:ascii="標楷體" w:eastAsia="標楷體" w:hAnsi="標楷體" w:cs="新細明體"/>
                <w:kern w:val="0"/>
                <w:sz w:val="26"/>
                <w:szCs w:val="26"/>
              </w:rPr>
            </w:pPr>
            <w:r w:rsidRPr="009254D0">
              <w:rPr>
                <w:rFonts w:ascii="標楷體" w:eastAsia="標楷體" w:hAnsi="標楷體" w:cs="新細明體" w:hint="eastAsia"/>
                <w:kern w:val="0"/>
                <w:sz w:val="26"/>
                <w:szCs w:val="26"/>
              </w:rPr>
              <w:t>（二）</w:t>
            </w:r>
          </w:p>
        </w:tc>
        <w:tc>
          <w:tcPr>
            <w:tcW w:w="1946" w:type="dxa"/>
            <w:vAlign w:val="center"/>
          </w:tcPr>
          <w:p w:rsidR="00C07B72" w:rsidRPr="009254D0" w:rsidRDefault="00C07B72" w:rsidP="0033374A">
            <w:pPr>
              <w:widowControl/>
              <w:jc w:val="center"/>
              <w:rPr>
                <w:rFonts w:ascii="標楷體" w:eastAsia="標楷體" w:hAnsi="標楷體" w:cs="新細明體"/>
                <w:kern w:val="0"/>
                <w:sz w:val="26"/>
                <w:szCs w:val="26"/>
              </w:rPr>
            </w:pPr>
            <w:r w:rsidRPr="009254D0">
              <w:rPr>
                <w:rFonts w:ascii="標楷體" w:eastAsia="標楷體" w:hAnsi="標楷體" w:cs="新細明體" w:hint="eastAsia"/>
                <w:kern w:val="0"/>
                <w:sz w:val="26"/>
                <w:szCs w:val="26"/>
              </w:rPr>
              <w:t>9：00-12：00</w:t>
            </w:r>
          </w:p>
        </w:tc>
        <w:tc>
          <w:tcPr>
            <w:tcW w:w="3119" w:type="dxa"/>
            <w:vAlign w:val="center"/>
          </w:tcPr>
          <w:p w:rsidR="00C07B72" w:rsidRPr="009439A8" w:rsidRDefault="00C07B72" w:rsidP="0033374A">
            <w:pPr>
              <w:widowControl/>
              <w:rPr>
                <w:rFonts w:ascii="標楷體" w:eastAsia="標楷體" w:hAnsi="標楷體" w:cs="新細明體"/>
                <w:kern w:val="0"/>
                <w:sz w:val="26"/>
                <w:szCs w:val="26"/>
              </w:rPr>
            </w:pPr>
            <w:r w:rsidRPr="009439A8">
              <w:rPr>
                <w:rFonts w:ascii="標楷體" w:eastAsia="標楷體" w:hAnsi="標楷體" w:cs="新細明體" w:hint="eastAsia"/>
                <w:kern w:val="0"/>
                <w:sz w:val="26"/>
                <w:szCs w:val="26"/>
              </w:rPr>
              <w:t>聽力練習</w:t>
            </w:r>
          </w:p>
          <w:p w:rsidR="00C07B72" w:rsidRPr="009439A8" w:rsidRDefault="00C07B72" w:rsidP="0033374A">
            <w:pPr>
              <w:widowControl/>
              <w:rPr>
                <w:rFonts w:ascii="標楷體" w:eastAsia="標楷體" w:hAnsi="標楷體" w:cs="新細明體"/>
                <w:kern w:val="0"/>
                <w:sz w:val="26"/>
                <w:szCs w:val="26"/>
              </w:rPr>
            </w:pPr>
            <w:r w:rsidRPr="009439A8">
              <w:rPr>
                <w:rFonts w:ascii="標楷體" w:eastAsia="標楷體" w:hAnsi="標楷體" w:cs="新細明體" w:hint="eastAsia"/>
                <w:kern w:val="0"/>
                <w:sz w:val="26"/>
                <w:szCs w:val="26"/>
              </w:rPr>
              <w:t>口語表達練習</w:t>
            </w:r>
          </w:p>
          <w:p w:rsidR="00C07B72" w:rsidRPr="009439A8" w:rsidRDefault="00C07B72" w:rsidP="0033374A">
            <w:pPr>
              <w:widowControl/>
              <w:rPr>
                <w:rFonts w:ascii="標楷體" w:eastAsia="標楷體" w:hAnsi="標楷體" w:cs="新細明體"/>
                <w:kern w:val="0"/>
                <w:sz w:val="26"/>
                <w:szCs w:val="26"/>
              </w:rPr>
            </w:pPr>
            <w:r w:rsidRPr="009439A8">
              <w:rPr>
                <w:rFonts w:ascii="標楷體" w:eastAsia="標楷體" w:hAnsi="標楷體" w:cs="新細明體" w:hint="eastAsia"/>
                <w:kern w:val="0"/>
                <w:sz w:val="26"/>
                <w:szCs w:val="26"/>
              </w:rPr>
              <w:t>書寫練習</w:t>
            </w:r>
          </w:p>
        </w:tc>
        <w:tc>
          <w:tcPr>
            <w:tcW w:w="1855" w:type="dxa"/>
            <w:vMerge/>
            <w:vAlign w:val="center"/>
          </w:tcPr>
          <w:p w:rsidR="00C07B72" w:rsidRPr="00764F6E" w:rsidRDefault="00C07B72" w:rsidP="0033374A">
            <w:pPr>
              <w:widowControl/>
              <w:jc w:val="center"/>
              <w:rPr>
                <w:rFonts w:ascii="標楷體" w:eastAsia="標楷體" w:hAnsi="標楷體" w:cs="新細明體"/>
                <w:kern w:val="0"/>
              </w:rPr>
            </w:pPr>
          </w:p>
        </w:tc>
        <w:tc>
          <w:tcPr>
            <w:tcW w:w="1369" w:type="dxa"/>
            <w:vAlign w:val="center"/>
          </w:tcPr>
          <w:p w:rsidR="00C07B72" w:rsidRPr="00764F6E" w:rsidRDefault="00C07B72" w:rsidP="0033374A">
            <w:pPr>
              <w:widowControl/>
              <w:jc w:val="center"/>
              <w:rPr>
                <w:rFonts w:ascii="標楷體" w:eastAsia="標楷體" w:hAnsi="標楷體" w:cs="新細明體"/>
                <w:kern w:val="0"/>
              </w:rPr>
            </w:pPr>
          </w:p>
        </w:tc>
      </w:tr>
      <w:tr w:rsidR="00C07B72" w:rsidRPr="00764F6E" w:rsidTr="00927CF4">
        <w:trPr>
          <w:trHeight w:hRule="exact" w:val="1152"/>
        </w:trPr>
        <w:tc>
          <w:tcPr>
            <w:tcW w:w="1580" w:type="dxa"/>
            <w:vMerge/>
            <w:vAlign w:val="center"/>
          </w:tcPr>
          <w:p w:rsidR="00C07B72" w:rsidRPr="00764F6E" w:rsidRDefault="00C07B72" w:rsidP="0033374A">
            <w:pPr>
              <w:widowControl/>
              <w:jc w:val="center"/>
              <w:rPr>
                <w:rFonts w:ascii="標楷體" w:eastAsia="標楷體" w:hAnsi="標楷體" w:cs="新細明體"/>
                <w:kern w:val="0"/>
              </w:rPr>
            </w:pPr>
          </w:p>
        </w:tc>
        <w:tc>
          <w:tcPr>
            <w:tcW w:w="1946" w:type="dxa"/>
            <w:vAlign w:val="center"/>
          </w:tcPr>
          <w:p w:rsidR="00C07B72" w:rsidRPr="009254D0" w:rsidRDefault="00C07B72" w:rsidP="0033374A">
            <w:pPr>
              <w:widowControl/>
              <w:jc w:val="center"/>
              <w:rPr>
                <w:rFonts w:ascii="標楷體" w:eastAsia="標楷體" w:hAnsi="標楷體" w:cs="新細明體"/>
                <w:kern w:val="0"/>
                <w:sz w:val="26"/>
                <w:szCs w:val="26"/>
              </w:rPr>
            </w:pPr>
            <w:r w:rsidRPr="009254D0">
              <w:rPr>
                <w:rFonts w:ascii="標楷體" w:eastAsia="標楷體" w:hAnsi="標楷體" w:cs="新細明體" w:hint="eastAsia"/>
                <w:kern w:val="0"/>
                <w:sz w:val="26"/>
                <w:szCs w:val="26"/>
              </w:rPr>
              <w:t>13：30-16：30</w:t>
            </w:r>
          </w:p>
        </w:tc>
        <w:tc>
          <w:tcPr>
            <w:tcW w:w="3119" w:type="dxa"/>
            <w:vAlign w:val="center"/>
          </w:tcPr>
          <w:p w:rsidR="00C07B72" w:rsidRPr="009439A8" w:rsidRDefault="00C07B72" w:rsidP="0033374A">
            <w:pPr>
              <w:widowControl/>
              <w:rPr>
                <w:rFonts w:ascii="標楷體" w:eastAsia="標楷體" w:hAnsi="標楷體" w:cs="新細明體"/>
                <w:kern w:val="0"/>
                <w:sz w:val="26"/>
                <w:szCs w:val="26"/>
              </w:rPr>
            </w:pPr>
            <w:r w:rsidRPr="009439A8">
              <w:rPr>
                <w:rFonts w:ascii="標楷體" w:eastAsia="標楷體" w:hAnsi="標楷體" w:cs="新細明體" w:hint="eastAsia"/>
                <w:kern w:val="0"/>
                <w:sz w:val="26"/>
                <w:szCs w:val="26"/>
              </w:rPr>
              <w:t>自學資源介紹及實務操作（含輸入法及字型下載運用）</w:t>
            </w:r>
          </w:p>
        </w:tc>
        <w:tc>
          <w:tcPr>
            <w:tcW w:w="1855" w:type="dxa"/>
            <w:vMerge/>
            <w:vAlign w:val="center"/>
          </w:tcPr>
          <w:p w:rsidR="00C07B72" w:rsidRPr="009254D0" w:rsidRDefault="00C07B72" w:rsidP="0033374A">
            <w:pPr>
              <w:widowControl/>
              <w:jc w:val="center"/>
              <w:rPr>
                <w:rFonts w:ascii="標楷體" w:eastAsia="標楷體" w:hAnsi="標楷體" w:cs="新細明體"/>
                <w:kern w:val="0"/>
              </w:rPr>
            </w:pPr>
          </w:p>
        </w:tc>
        <w:tc>
          <w:tcPr>
            <w:tcW w:w="1369" w:type="dxa"/>
            <w:vAlign w:val="center"/>
          </w:tcPr>
          <w:p w:rsidR="00C07B72" w:rsidRDefault="00C07B72" w:rsidP="0033374A">
            <w:pPr>
              <w:widowControl/>
              <w:jc w:val="center"/>
              <w:rPr>
                <w:rFonts w:ascii="標楷體" w:eastAsia="標楷體" w:hAnsi="標楷體" w:cs="新細明體"/>
                <w:kern w:val="0"/>
              </w:rPr>
            </w:pPr>
            <w:r>
              <w:rPr>
                <w:rFonts w:ascii="標楷體" w:eastAsia="標楷體" w:hAnsi="標楷體" w:cs="新細明體" w:hint="eastAsia"/>
                <w:kern w:val="0"/>
              </w:rPr>
              <w:t>電腦教室</w:t>
            </w:r>
          </w:p>
          <w:p w:rsidR="00C07B72" w:rsidRPr="00764F6E" w:rsidRDefault="00C07B72" w:rsidP="0033374A">
            <w:pPr>
              <w:widowControl/>
              <w:jc w:val="center"/>
              <w:rPr>
                <w:rFonts w:ascii="標楷體" w:eastAsia="標楷體" w:hAnsi="標楷體" w:cs="新細明體"/>
                <w:kern w:val="0"/>
              </w:rPr>
            </w:pPr>
            <w:r>
              <w:rPr>
                <w:rFonts w:ascii="標楷體" w:eastAsia="標楷體" w:hAnsi="標楷體" w:cs="新細明體" w:hint="eastAsia"/>
                <w:kern w:val="0"/>
              </w:rPr>
              <w:t>學員操作</w:t>
            </w:r>
          </w:p>
        </w:tc>
      </w:tr>
    </w:tbl>
    <w:p w:rsidR="00004735" w:rsidRDefault="00004735" w:rsidP="00004735">
      <w:pPr>
        <w:spacing w:line="0" w:lineRule="atLeast"/>
        <w:rPr>
          <w:rFonts w:ascii="標楷體" w:eastAsia="標楷體" w:hAnsi="標楷體"/>
        </w:rPr>
      </w:pPr>
    </w:p>
    <w:p w:rsidR="00004735" w:rsidRDefault="00004735"/>
    <w:p w:rsidR="00004735" w:rsidRDefault="00004735" w:rsidP="00004735">
      <w:pPr>
        <w:widowControl/>
        <w:spacing w:before="102" w:after="240" w:line="499" w:lineRule="atLeast"/>
        <w:rPr>
          <w:rFonts w:ascii="新細明體" w:eastAsia="新細明體" w:hAnsi="新細明體" w:cs="新細明體"/>
          <w:kern w:val="0"/>
          <w:szCs w:val="24"/>
        </w:rPr>
      </w:pPr>
    </w:p>
    <w:p w:rsidR="00004735" w:rsidRPr="00004735" w:rsidRDefault="00004735" w:rsidP="00004735">
      <w:pPr>
        <w:widowControl/>
        <w:spacing w:before="102" w:after="240" w:line="499" w:lineRule="atLeast"/>
        <w:rPr>
          <w:rFonts w:ascii="新細明體" w:eastAsia="新細明體" w:hAnsi="新細明體" w:cs="新細明體"/>
          <w:kern w:val="0"/>
          <w:szCs w:val="24"/>
        </w:rPr>
      </w:pPr>
    </w:p>
    <w:p w:rsidR="00004735" w:rsidRDefault="00004735" w:rsidP="00004735">
      <w:pPr>
        <w:widowControl/>
        <w:spacing w:before="102" w:after="240" w:line="499" w:lineRule="atLeast"/>
        <w:rPr>
          <w:rFonts w:ascii="標楷體" w:eastAsia="標楷體" w:hAnsi="標楷體" w:cs="新細明體"/>
          <w:kern w:val="0"/>
          <w:sz w:val="28"/>
          <w:szCs w:val="28"/>
        </w:rPr>
      </w:pPr>
    </w:p>
    <w:p w:rsidR="00004735" w:rsidRDefault="00004735" w:rsidP="00004735">
      <w:pPr>
        <w:widowControl/>
        <w:spacing w:before="102" w:after="240" w:line="499" w:lineRule="atLeast"/>
        <w:rPr>
          <w:rFonts w:ascii="新細明體" w:eastAsia="新細明體" w:hAnsi="新細明體" w:cs="新細明體"/>
          <w:kern w:val="0"/>
          <w:szCs w:val="24"/>
        </w:rPr>
      </w:pPr>
    </w:p>
    <w:p w:rsidR="0033374A" w:rsidRDefault="0033374A" w:rsidP="00004735">
      <w:pPr>
        <w:widowControl/>
        <w:spacing w:before="102" w:after="240" w:line="499" w:lineRule="atLeast"/>
        <w:rPr>
          <w:rFonts w:ascii="新細明體" w:eastAsia="新細明體" w:hAnsi="新細明體" w:cs="新細明體"/>
          <w:kern w:val="0"/>
          <w:szCs w:val="24"/>
        </w:rPr>
      </w:pPr>
    </w:p>
    <w:p w:rsidR="0033374A" w:rsidRPr="00004735" w:rsidRDefault="0033374A" w:rsidP="00004735">
      <w:pPr>
        <w:widowControl/>
        <w:spacing w:before="102" w:after="240" w:line="499" w:lineRule="atLeast"/>
        <w:rPr>
          <w:rFonts w:ascii="新細明體" w:eastAsia="新細明體" w:hAnsi="新細明體" w:cs="新細明體"/>
          <w:kern w:val="0"/>
          <w:szCs w:val="24"/>
        </w:rPr>
      </w:pPr>
    </w:p>
    <w:p w:rsidR="00004735" w:rsidRPr="00004735" w:rsidRDefault="00004735" w:rsidP="00004735">
      <w:pPr>
        <w:widowControl/>
        <w:spacing w:before="102" w:after="102" w:line="499" w:lineRule="atLeast"/>
        <w:ind w:left="839" w:hanging="839"/>
        <w:rPr>
          <w:rFonts w:ascii="新細明體" w:eastAsia="新細明體" w:hAnsi="新細明體" w:cs="新細明體"/>
          <w:kern w:val="0"/>
          <w:szCs w:val="24"/>
        </w:rPr>
      </w:pPr>
      <w:r w:rsidRPr="00004735">
        <w:rPr>
          <w:rFonts w:ascii="標楷體" w:eastAsia="標楷體" w:hAnsi="標楷體" w:cs="新細明體" w:hint="eastAsia"/>
          <w:kern w:val="0"/>
          <w:sz w:val="28"/>
          <w:szCs w:val="28"/>
        </w:rPr>
        <w:lastRenderedPageBreak/>
        <w:t>附件二</w:t>
      </w:r>
    </w:p>
    <w:tbl>
      <w:tblPr>
        <w:tblW w:w="9051" w:type="dxa"/>
        <w:jc w:val="center"/>
        <w:tblCellSpacing w:w="0" w:type="dxa"/>
        <w:tblCellMar>
          <w:top w:w="15" w:type="dxa"/>
          <w:left w:w="15" w:type="dxa"/>
          <w:bottom w:w="15" w:type="dxa"/>
          <w:right w:w="15" w:type="dxa"/>
        </w:tblCellMar>
        <w:tblLook w:val="04A0" w:firstRow="1" w:lastRow="0" w:firstColumn="1" w:lastColumn="0" w:noHBand="0" w:noVBand="1"/>
      </w:tblPr>
      <w:tblGrid>
        <w:gridCol w:w="1280"/>
        <w:gridCol w:w="2731"/>
        <w:gridCol w:w="3244"/>
        <w:gridCol w:w="1796"/>
      </w:tblGrid>
      <w:tr w:rsidR="00004735" w:rsidRPr="00004735" w:rsidTr="00D521A7">
        <w:trPr>
          <w:trHeight w:val="1270"/>
          <w:tblCellSpacing w:w="0" w:type="dxa"/>
          <w:jc w:val="center"/>
        </w:trPr>
        <w:tc>
          <w:tcPr>
            <w:tcW w:w="9051" w:type="dxa"/>
            <w:gridSpan w:val="4"/>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hideMark/>
          </w:tcPr>
          <w:p w:rsidR="00004735" w:rsidRPr="00004735" w:rsidRDefault="0033374A" w:rsidP="0033374A">
            <w:pPr>
              <w:spacing w:after="120"/>
              <w:jc w:val="center"/>
              <w:rPr>
                <w:rFonts w:ascii="新細明體" w:eastAsia="新細明體" w:hAnsi="新細明體" w:cs="新細明體"/>
                <w:kern w:val="0"/>
                <w:szCs w:val="24"/>
              </w:rPr>
            </w:pPr>
            <w:r>
              <w:rPr>
                <w:rFonts w:ascii="標楷體" w:eastAsia="標楷體" w:hAnsi="標楷體" w:cs="Times New Roman"/>
                <w:b/>
                <w:spacing w:val="-8"/>
                <w:sz w:val="30"/>
                <w:szCs w:val="30"/>
              </w:rPr>
              <w:t>「客家語語言能力認證考試」中級加強培訓班課程表</w:t>
            </w:r>
            <w:r>
              <w:rPr>
                <w:rFonts w:ascii="標楷體" w:eastAsia="標楷體" w:hAnsi="標楷體" w:cs="Times New Roman" w:hint="eastAsia"/>
                <w:b/>
                <w:spacing w:val="-8"/>
                <w:sz w:val="30"/>
                <w:szCs w:val="30"/>
              </w:rPr>
              <w:t>(四</w:t>
            </w:r>
            <w:proofErr w:type="gramStart"/>
            <w:r>
              <w:rPr>
                <w:rFonts w:ascii="標楷體" w:eastAsia="標楷體" w:hAnsi="標楷體" w:cs="Times New Roman" w:hint="eastAsia"/>
                <w:b/>
                <w:spacing w:val="-8"/>
                <w:sz w:val="30"/>
                <w:szCs w:val="30"/>
              </w:rPr>
              <w:t>縣腔</w:t>
            </w:r>
            <w:proofErr w:type="gramEnd"/>
            <w:r>
              <w:rPr>
                <w:rFonts w:ascii="標楷體" w:eastAsia="標楷體" w:hAnsi="標楷體" w:cs="Times New Roman" w:hint="eastAsia"/>
                <w:b/>
                <w:spacing w:val="-8"/>
                <w:sz w:val="30"/>
                <w:szCs w:val="30"/>
              </w:rPr>
              <w:t>)</w:t>
            </w:r>
            <w:r w:rsidR="00004735" w:rsidRPr="00004735">
              <w:rPr>
                <w:rFonts w:ascii="標楷體" w:eastAsia="標楷體" w:hAnsi="標楷體" w:cs="Times New Roman"/>
                <w:b/>
                <w:spacing w:val="-8"/>
                <w:sz w:val="30"/>
                <w:szCs w:val="30"/>
              </w:rPr>
              <w:t>報名表</w:t>
            </w:r>
          </w:p>
          <w:p w:rsidR="00004735" w:rsidRPr="00004735" w:rsidRDefault="00004735" w:rsidP="0033374A">
            <w:pPr>
              <w:widowControl/>
              <w:spacing w:before="100" w:beforeAutospacing="1" w:after="100" w:afterAutospacing="1"/>
              <w:ind w:firstLineChars="400" w:firstLine="1120"/>
              <w:rPr>
                <w:rFonts w:ascii="新細明體" w:eastAsia="新細明體" w:hAnsi="新細明體" w:cs="新細明體"/>
                <w:kern w:val="0"/>
                <w:szCs w:val="24"/>
              </w:rPr>
            </w:pPr>
            <w:r w:rsidRPr="00004735">
              <w:rPr>
                <w:rFonts w:ascii="標楷體" w:eastAsia="標楷體" w:hAnsi="標楷體" w:cs="新細明體"/>
                <w:kern w:val="0"/>
                <w:sz w:val="28"/>
                <w:szCs w:val="28"/>
              </w:rPr>
              <w:t>學校：</w:t>
            </w:r>
            <w:r w:rsidRPr="00004735">
              <w:rPr>
                <w:rFonts w:ascii="標楷體" w:eastAsia="標楷體" w:hAnsi="標楷體" w:cs="新細明體"/>
                <w:kern w:val="0"/>
                <w:sz w:val="28"/>
                <w:szCs w:val="28"/>
                <w:u w:val="single"/>
              </w:rPr>
              <w:t xml:space="preserve"> </w:t>
            </w:r>
          </w:p>
        </w:tc>
      </w:tr>
      <w:tr w:rsidR="00004735" w:rsidRPr="00004735" w:rsidTr="00D521A7">
        <w:trPr>
          <w:tblCellSpacing w:w="0" w:type="dxa"/>
          <w:jc w:val="center"/>
        </w:trPr>
        <w:tc>
          <w:tcPr>
            <w:tcW w:w="1280"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標楷體" w:eastAsia="標楷體" w:hAnsi="標楷體" w:cs="新細明體"/>
                <w:kern w:val="0"/>
                <w:sz w:val="28"/>
                <w:szCs w:val="28"/>
              </w:rPr>
              <w:t>身份別</w:t>
            </w:r>
          </w:p>
        </w:tc>
        <w:tc>
          <w:tcPr>
            <w:tcW w:w="2731"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標楷體" w:eastAsia="標楷體" w:hAnsi="標楷體" w:cs="新細明體"/>
                <w:kern w:val="0"/>
                <w:sz w:val="28"/>
                <w:szCs w:val="28"/>
              </w:rPr>
              <w:t>姓名</w:t>
            </w:r>
          </w:p>
        </w:tc>
        <w:tc>
          <w:tcPr>
            <w:tcW w:w="3244"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標楷體" w:eastAsia="標楷體" w:hAnsi="標楷體" w:cs="新細明體"/>
                <w:kern w:val="0"/>
                <w:sz w:val="28"/>
                <w:szCs w:val="28"/>
              </w:rPr>
              <w:t>身份證字號</w:t>
            </w:r>
          </w:p>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標楷體" w:eastAsia="標楷體" w:hAnsi="標楷體" w:cs="新細明體"/>
                <w:kern w:val="0"/>
                <w:sz w:val="28"/>
                <w:szCs w:val="28"/>
              </w:rPr>
              <w:t>(教師)</w:t>
            </w:r>
          </w:p>
        </w:tc>
        <w:tc>
          <w:tcPr>
            <w:tcW w:w="179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標楷體" w:eastAsia="標楷體" w:hAnsi="標楷體" w:cs="新細明體"/>
                <w:kern w:val="0"/>
                <w:sz w:val="28"/>
                <w:szCs w:val="28"/>
              </w:rPr>
              <w:t>用餐</w:t>
            </w:r>
          </w:p>
        </w:tc>
      </w:tr>
      <w:tr w:rsidR="00004735" w:rsidRPr="00004735" w:rsidTr="00D521A7">
        <w:trPr>
          <w:trHeight w:val="465"/>
          <w:tblCellSpacing w:w="0" w:type="dxa"/>
          <w:jc w:val="center"/>
        </w:trPr>
        <w:tc>
          <w:tcPr>
            <w:tcW w:w="1280"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33374A">
            <w:pPr>
              <w:widowControl/>
              <w:spacing w:before="100" w:beforeAutospacing="1" w:after="100" w:afterAutospacing="1"/>
              <w:ind w:left="720"/>
              <w:rPr>
                <w:rFonts w:ascii="新細明體" w:eastAsia="新細明體" w:hAnsi="新細明體" w:cs="新細明體"/>
                <w:kern w:val="0"/>
                <w:szCs w:val="24"/>
              </w:rPr>
            </w:pPr>
          </w:p>
        </w:tc>
        <w:tc>
          <w:tcPr>
            <w:tcW w:w="2731"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rPr>
                <w:rFonts w:ascii="新細明體" w:eastAsia="新細明體" w:hAnsi="新細明體" w:cs="新細明體"/>
                <w:kern w:val="0"/>
                <w:szCs w:val="24"/>
              </w:rPr>
            </w:pPr>
          </w:p>
        </w:tc>
        <w:tc>
          <w:tcPr>
            <w:tcW w:w="3244"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rPr>
                <w:rFonts w:ascii="新細明體" w:eastAsia="新細明體" w:hAnsi="新細明體" w:cs="新細明體"/>
                <w:kern w:val="0"/>
                <w:szCs w:val="24"/>
              </w:rPr>
            </w:pPr>
            <w:r w:rsidRPr="00004735">
              <w:rPr>
                <w:rFonts w:ascii="新細明體" w:eastAsia="新細明體" w:hAnsi="新細明體" w:cs="新細明體"/>
                <w:kern w:val="0"/>
                <w:szCs w:val="24"/>
              </w:rPr>
              <w:t> </w:t>
            </w:r>
          </w:p>
        </w:tc>
        <w:tc>
          <w:tcPr>
            <w:tcW w:w="179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新細明體" w:eastAsia="新細明體" w:hAnsi="新細明體" w:cs="新細明體"/>
                <w:kern w:val="0"/>
                <w:szCs w:val="24"/>
              </w:rPr>
              <w:t>□</w:t>
            </w:r>
            <w:r w:rsidRPr="00004735">
              <w:rPr>
                <w:rFonts w:ascii="標楷體" w:eastAsia="標楷體" w:hAnsi="標楷體" w:cs="新細明體"/>
                <w:kern w:val="0"/>
                <w:sz w:val="28"/>
                <w:szCs w:val="28"/>
              </w:rPr>
              <w:t>葷</w:t>
            </w:r>
          </w:p>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新細明體" w:eastAsia="新細明體" w:hAnsi="新細明體" w:cs="新細明體"/>
                <w:kern w:val="0"/>
                <w:szCs w:val="24"/>
              </w:rPr>
              <w:t>□</w:t>
            </w:r>
            <w:r w:rsidRPr="00004735">
              <w:rPr>
                <w:rFonts w:ascii="標楷體" w:eastAsia="標楷體" w:hAnsi="標楷體" w:cs="新細明體"/>
                <w:kern w:val="0"/>
                <w:sz w:val="28"/>
                <w:szCs w:val="28"/>
              </w:rPr>
              <w:t>素</w:t>
            </w:r>
          </w:p>
        </w:tc>
      </w:tr>
      <w:tr w:rsidR="00004735" w:rsidRPr="00004735" w:rsidTr="00D521A7">
        <w:trPr>
          <w:trHeight w:val="465"/>
          <w:tblCellSpacing w:w="0" w:type="dxa"/>
          <w:jc w:val="center"/>
        </w:trPr>
        <w:tc>
          <w:tcPr>
            <w:tcW w:w="1280"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tcPr>
          <w:p w:rsidR="00004735" w:rsidRPr="00004735" w:rsidRDefault="00004735" w:rsidP="0033374A">
            <w:pPr>
              <w:widowControl/>
              <w:spacing w:before="100" w:beforeAutospacing="1" w:after="100" w:afterAutospacing="1"/>
              <w:ind w:left="720"/>
              <w:rPr>
                <w:rFonts w:ascii="新細明體" w:eastAsia="新細明體" w:hAnsi="新細明體" w:cs="新細明體"/>
                <w:kern w:val="0"/>
                <w:szCs w:val="24"/>
              </w:rPr>
            </w:pPr>
          </w:p>
        </w:tc>
        <w:tc>
          <w:tcPr>
            <w:tcW w:w="2731"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rPr>
                <w:rFonts w:ascii="新細明體" w:eastAsia="新細明體" w:hAnsi="新細明體" w:cs="新細明體"/>
                <w:kern w:val="0"/>
                <w:szCs w:val="24"/>
              </w:rPr>
            </w:pPr>
          </w:p>
        </w:tc>
        <w:tc>
          <w:tcPr>
            <w:tcW w:w="3244"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rPr>
                <w:rFonts w:ascii="新細明體" w:eastAsia="新細明體" w:hAnsi="新細明體" w:cs="新細明體"/>
                <w:kern w:val="0"/>
                <w:szCs w:val="24"/>
              </w:rPr>
            </w:pPr>
            <w:r w:rsidRPr="00004735">
              <w:rPr>
                <w:rFonts w:ascii="新細明體" w:eastAsia="新細明體" w:hAnsi="新細明體" w:cs="新細明體"/>
                <w:kern w:val="0"/>
                <w:szCs w:val="24"/>
              </w:rPr>
              <w:t> </w:t>
            </w:r>
          </w:p>
        </w:tc>
        <w:tc>
          <w:tcPr>
            <w:tcW w:w="179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新細明體" w:eastAsia="新細明體" w:hAnsi="新細明體" w:cs="新細明體"/>
                <w:kern w:val="0"/>
                <w:szCs w:val="24"/>
              </w:rPr>
              <w:t>□</w:t>
            </w:r>
            <w:r w:rsidRPr="00004735">
              <w:rPr>
                <w:rFonts w:ascii="標楷體" w:eastAsia="標楷體" w:hAnsi="標楷體" w:cs="新細明體"/>
                <w:kern w:val="0"/>
                <w:sz w:val="28"/>
                <w:szCs w:val="28"/>
              </w:rPr>
              <w:t>葷</w:t>
            </w:r>
          </w:p>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新細明體" w:eastAsia="新細明體" w:hAnsi="新細明體" w:cs="新細明體"/>
                <w:kern w:val="0"/>
                <w:szCs w:val="24"/>
              </w:rPr>
              <w:t>□</w:t>
            </w:r>
            <w:r w:rsidRPr="00004735">
              <w:rPr>
                <w:rFonts w:ascii="標楷體" w:eastAsia="標楷體" w:hAnsi="標楷體" w:cs="新細明體"/>
                <w:kern w:val="0"/>
                <w:sz w:val="28"/>
                <w:szCs w:val="28"/>
              </w:rPr>
              <w:t>素</w:t>
            </w:r>
          </w:p>
        </w:tc>
      </w:tr>
      <w:tr w:rsidR="00004735" w:rsidRPr="00004735" w:rsidTr="00D521A7">
        <w:trPr>
          <w:trHeight w:val="465"/>
          <w:tblCellSpacing w:w="0" w:type="dxa"/>
          <w:jc w:val="center"/>
        </w:trPr>
        <w:tc>
          <w:tcPr>
            <w:tcW w:w="1280"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tcPr>
          <w:p w:rsidR="00004735" w:rsidRPr="00004735" w:rsidRDefault="00004735" w:rsidP="0033374A">
            <w:pPr>
              <w:widowControl/>
              <w:spacing w:before="100" w:beforeAutospacing="1" w:after="100" w:afterAutospacing="1"/>
              <w:ind w:left="720"/>
              <w:rPr>
                <w:rFonts w:ascii="新細明體" w:eastAsia="新細明體" w:hAnsi="新細明體" w:cs="新細明體"/>
                <w:kern w:val="0"/>
                <w:szCs w:val="24"/>
              </w:rPr>
            </w:pPr>
          </w:p>
        </w:tc>
        <w:tc>
          <w:tcPr>
            <w:tcW w:w="2731"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rPr>
                <w:rFonts w:ascii="新細明體" w:eastAsia="新細明體" w:hAnsi="新細明體" w:cs="新細明體"/>
                <w:kern w:val="0"/>
                <w:szCs w:val="24"/>
              </w:rPr>
            </w:pPr>
          </w:p>
        </w:tc>
        <w:tc>
          <w:tcPr>
            <w:tcW w:w="3244"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rPr>
                <w:rFonts w:ascii="新細明體" w:eastAsia="新細明體" w:hAnsi="新細明體" w:cs="新細明體"/>
                <w:kern w:val="0"/>
                <w:szCs w:val="24"/>
              </w:rPr>
            </w:pPr>
            <w:r w:rsidRPr="00004735">
              <w:rPr>
                <w:rFonts w:ascii="新細明體" w:eastAsia="新細明體" w:hAnsi="新細明體" w:cs="新細明體"/>
                <w:kern w:val="0"/>
                <w:szCs w:val="24"/>
              </w:rPr>
              <w:t> </w:t>
            </w:r>
          </w:p>
        </w:tc>
        <w:tc>
          <w:tcPr>
            <w:tcW w:w="179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新細明體" w:eastAsia="新細明體" w:hAnsi="新細明體" w:cs="新細明體"/>
                <w:kern w:val="0"/>
                <w:szCs w:val="24"/>
              </w:rPr>
              <w:t>□</w:t>
            </w:r>
            <w:r w:rsidRPr="00004735">
              <w:rPr>
                <w:rFonts w:ascii="標楷體" w:eastAsia="標楷體" w:hAnsi="標楷體" w:cs="新細明體"/>
                <w:kern w:val="0"/>
                <w:sz w:val="28"/>
                <w:szCs w:val="28"/>
              </w:rPr>
              <w:t>葷</w:t>
            </w:r>
          </w:p>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新細明體" w:eastAsia="新細明體" w:hAnsi="新細明體" w:cs="新細明體"/>
                <w:kern w:val="0"/>
                <w:szCs w:val="24"/>
              </w:rPr>
              <w:t>□</w:t>
            </w:r>
            <w:r w:rsidRPr="00004735">
              <w:rPr>
                <w:rFonts w:ascii="標楷體" w:eastAsia="標楷體" w:hAnsi="標楷體" w:cs="新細明體"/>
                <w:kern w:val="0"/>
                <w:sz w:val="28"/>
                <w:szCs w:val="28"/>
              </w:rPr>
              <w:t>素</w:t>
            </w:r>
          </w:p>
        </w:tc>
      </w:tr>
      <w:tr w:rsidR="00004735" w:rsidRPr="00004735" w:rsidTr="00D521A7">
        <w:trPr>
          <w:trHeight w:val="465"/>
          <w:tblCellSpacing w:w="0" w:type="dxa"/>
          <w:jc w:val="center"/>
        </w:trPr>
        <w:tc>
          <w:tcPr>
            <w:tcW w:w="1280"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tcPr>
          <w:p w:rsidR="00004735" w:rsidRPr="00004735" w:rsidRDefault="00004735" w:rsidP="0033374A">
            <w:pPr>
              <w:widowControl/>
              <w:spacing w:before="100" w:beforeAutospacing="1" w:after="100" w:afterAutospacing="1"/>
              <w:ind w:left="720"/>
              <w:rPr>
                <w:rFonts w:ascii="新細明體" w:eastAsia="新細明體" w:hAnsi="新細明體" w:cs="新細明體"/>
                <w:kern w:val="0"/>
                <w:szCs w:val="24"/>
              </w:rPr>
            </w:pPr>
          </w:p>
        </w:tc>
        <w:tc>
          <w:tcPr>
            <w:tcW w:w="2731"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rPr>
                <w:rFonts w:ascii="新細明體" w:eastAsia="新細明體" w:hAnsi="新細明體" w:cs="新細明體"/>
                <w:kern w:val="0"/>
                <w:szCs w:val="24"/>
              </w:rPr>
            </w:pPr>
          </w:p>
        </w:tc>
        <w:tc>
          <w:tcPr>
            <w:tcW w:w="3244"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rPr>
                <w:rFonts w:ascii="新細明體" w:eastAsia="新細明體" w:hAnsi="新細明體" w:cs="新細明體"/>
                <w:kern w:val="0"/>
                <w:szCs w:val="24"/>
              </w:rPr>
            </w:pPr>
            <w:r w:rsidRPr="00004735">
              <w:rPr>
                <w:rFonts w:ascii="新細明體" w:eastAsia="新細明體" w:hAnsi="新細明體" w:cs="新細明體"/>
                <w:kern w:val="0"/>
                <w:szCs w:val="24"/>
              </w:rPr>
              <w:t> </w:t>
            </w:r>
          </w:p>
        </w:tc>
        <w:tc>
          <w:tcPr>
            <w:tcW w:w="1796" w:type="dxa"/>
            <w:tcBorders>
              <w:top w:val="single" w:sz="6" w:space="0" w:color="000000"/>
              <w:left w:val="single" w:sz="6" w:space="0" w:color="000000"/>
              <w:bottom w:val="single" w:sz="6" w:space="0" w:color="000000"/>
              <w:right w:val="single" w:sz="6" w:space="0" w:color="000000"/>
            </w:tcBorders>
            <w:tcMar>
              <w:top w:w="17" w:type="dxa"/>
              <w:left w:w="17" w:type="dxa"/>
              <w:bottom w:w="17" w:type="dxa"/>
              <w:right w:w="17" w:type="dxa"/>
            </w:tcMar>
            <w:vAlign w:val="center"/>
            <w:hideMark/>
          </w:tcPr>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新細明體" w:eastAsia="新細明體" w:hAnsi="新細明體" w:cs="新細明體"/>
                <w:kern w:val="0"/>
                <w:szCs w:val="24"/>
              </w:rPr>
              <w:t>□</w:t>
            </w:r>
            <w:r w:rsidRPr="00004735">
              <w:rPr>
                <w:rFonts w:ascii="標楷體" w:eastAsia="標楷體" w:hAnsi="標楷體" w:cs="新細明體"/>
                <w:kern w:val="0"/>
                <w:sz w:val="28"/>
                <w:szCs w:val="28"/>
              </w:rPr>
              <w:t>葷</w:t>
            </w:r>
          </w:p>
          <w:p w:rsidR="00004735" w:rsidRPr="00004735" w:rsidRDefault="00004735" w:rsidP="00004735">
            <w:pPr>
              <w:widowControl/>
              <w:spacing w:before="100" w:beforeAutospacing="1" w:after="100" w:afterAutospacing="1"/>
              <w:jc w:val="center"/>
              <w:rPr>
                <w:rFonts w:ascii="新細明體" w:eastAsia="新細明體" w:hAnsi="新細明體" w:cs="新細明體"/>
                <w:kern w:val="0"/>
                <w:szCs w:val="24"/>
              </w:rPr>
            </w:pPr>
            <w:r w:rsidRPr="00004735">
              <w:rPr>
                <w:rFonts w:ascii="新細明體" w:eastAsia="新細明體" w:hAnsi="新細明體" w:cs="新細明體"/>
                <w:kern w:val="0"/>
                <w:szCs w:val="24"/>
              </w:rPr>
              <w:t>□</w:t>
            </w:r>
            <w:r w:rsidRPr="00004735">
              <w:rPr>
                <w:rFonts w:ascii="標楷體" w:eastAsia="標楷體" w:hAnsi="標楷體" w:cs="新細明體"/>
                <w:kern w:val="0"/>
                <w:sz w:val="28"/>
                <w:szCs w:val="28"/>
              </w:rPr>
              <w:t>素</w:t>
            </w:r>
          </w:p>
        </w:tc>
      </w:tr>
    </w:tbl>
    <w:p w:rsidR="00004735" w:rsidRPr="00004735" w:rsidRDefault="00004735" w:rsidP="0033374A">
      <w:pPr>
        <w:widowControl/>
        <w:spacing w:before="102" w:after="102" w:line="499" w:lineRule="atLeast"/>
        <w:rPr>
          <w:rFonts w:ascii="新細明體" w:eastAsia="新細明體" w:hAnsi="新細明體" w:cs="新細明體"/>
          <w:kern w:val="0"/>
          <w:sz w:val="32"/>
          <w:szCs w:val="32"/>
        </w:rPr>
      </w:pPr>
      <w:r w:rsidRPr="00004735">
        <w:rPr>
          <w:rFonts w:ascii="標楷體" w:eastAsia="標楷體" w:hAnsi="標楷體" w:cs="新細明體" w:hint="eastAsia"/>
          <w:kern w:val="0"/>
          <w:sz w:val="32"/>
          <w:szCs w:val="32"/>
        </w:rPr>
        <w:t>本報名表請於</w:t>
      </w:r>
      <w:r w:rsidR="00D521A7" w:rsidRPr="00D521A7">
        <w:rPr>
          <w:rFonts w:ascii="標楷體" w:eastAsia="標楷體" w:hAnsi="標楷體" w:cs="新細明體" w:hint="eastAsia"/>
          <w:kern w:val="0"/>
          <w:sz w:val="32"/>
          <w:szCs w:val="32"/>
        </w:rPr>
        <w:t>110年1月</w:t>
      </w:r>
      <w:r w:rsidR="00D37320">
        <w:rPr>
          <w:rFonts w:ascii="標楷體" w:eastAsia="標楷體" w:hAnsi="標楷體" w:cs="新細明體"/>
          <w:kern w:val="0"/>
          <w:sz w:val="32"/>
          <w:szCs w:val="32"/>
        </w:rPr>
        <w:t>20</w:t>
      </w:r>
      <w:r w:rsidR="00D521A7" w:rsidRPr="00D521A7">
        <w:rPr>
          <w:rFonts w:ascii="標楷體" w:eastAsia="標楷體" w:hAnsi="標楷體" w:cs="新細明體" w:hint="eastAsia"/>
          <w:kern w:val="0"/>
          <w:sz w:val="32"/>
          <w:szCs w:val="32"/>
        </w:rPr>
        <w:t>日(星期</w:t>
      </w:r>
      <w:r w:rsidR="00D37320">
        <w:rPr>
          <w:rFonts w:ascii="標楷體" w:eastAsia="標楷體" w:hAnsi="標楷體" w:cs="新細明體" w:hint="eastAsia"/>
          <w:kern w:val="0"/>
          <w:sz w:val="32"/>
          <w:szCs w:val="32"/>
        </w:rPr>
        <w:t>三</w:t>
      </w:r>
      <w:r w:rsidR="00D521A7" w:rsidRPr="00D521A7">
        <w:rPr>
          <w:rFonts w:ascii="標楷體" w:eastAsia="標楷體" w:hAnsi="標楷體" w:cs="新細明體" w:hint="eastAsia"/>
          <w:kern w:val="0"/>
          <w:sz w:val="32"/>
          <w:szCs w:val="32"/>
        </w:rPr>
        <w:t>)前傳真（05-2339286）</w:t>
      </w:r>
      <w:proofErr w:type="gramStart"/>
      <w:r w:rsidR="00D521A7" w:rsidRPr="00D521A7">
        <w:rPr>
          <w:rFonts w:ascii="標楷體" w:eastAsia="標楷體" w:hAnsi="標楷體" w:cs="新細明體" w:hint="eastAsia"/>
          <w:kern w:val="0"/>
          <w:sz w:val="32"/>
          <w:szCs w:val="32"/>
        </w:rPr>
        <w:t>世</w:t>
      </w:r>
      <w:proofErr w:type="gramEnd"/>
      <w:r w:rsidR="00D521A7" w:rsidRPr="00D521A7">
        <w:rPr>
          <w:rFonts w:ascii="標楷體" w:eastAsia="標楷體" w:hAnsi="標楷體" w:cs="新細明體" w:hint="eastAsia"/>
          <w:kern w:val="0"/>
          <w:sz w:val="32"/>
          <w:szCs w:val="32"/>
        </w:rPr>
        <w:t>賢國小教務處，並請參加教師自行至教師研習網登錄報名。</w:t>
      </w:r>
    </w:p>
    <w:p w:rsidR="00004735" w:rsidRDefault="00004735"/>
    <w:p w:rsidR="00222F4D" w:rsidRDefault="00222F4D"/>
    <w:p w:rsidR="00222F4D" w:rsidRDefault="00222F4D"/>
    <w:p w:rsidR="00222F4D" w:rsidRDefault="00222F4D"/>
    <w:p w:rsidR="00222F4D" w:rsidRDefault="00222F4D"/>
    <w:p w:rsidR="00222F4D" w:rsidRDefault="00222F4D"/>
    <w:p w:rsidR="00222F4D" w:rsidRDefault="00222F4D"/>
    <w:p w:rsidR="00222F4D" w:rsidRDefault="00222F4D"/>
    <w:p w:rsidR="00222F4D" w:rsidRDefault="00222F4D"/>
    <w:p w:rsidR="00222F4D" w:rsidRDefault="00222F4D"/>
    <w:p w:rsidR="00222F4D" w:rsidRDefault="00222F4D"/>
    <w:p w:rsidR="00222F4D" w:rsidRDefault="00222F4D" w:rsidP="00222F4D">
      <w:pPr>
        <w:pStyle w:val="aa"/>
        <w:spacing w:line="480" w:lineRule="exact"/>
        <w:ind w:leftChars="0" w:left="0"/>
        <w:jc w:val="center"/>
        <w:rPr>
          <w:rFonts w:ascii="標楷體" w:eastAsia="標楷體" w:hAnsi="標楷體"/>
          <w:b/>
          <w:bCs/>
          <w:sz w:val="28"/>
          <w:szCs w:val="52"/>
        </w:rPr>
      </w:pPr>
      <w:r>
        <w:rPr>
          <w:rFonts w:ascii="標楷體" w:eastAsia="標楷體" w:hAnsi="標楷體"/>
          <w:b/>
          <w:bCs/>
          <w:sz w:val="28"/>
          <w:szCs w:val="52"/>
        </w:rPr>
        <w:lastRenderedPageBreak/>
        <w:t>「客家語語言能力認證考試」中級認</w:t>
      </w:r>
      <w:r>
        <w:rPr>
          <w:rFonts w:ascii="標楷體" w:eastAsia="標楷體" w:hAnsi="標楷體" w:hint="eastAsia"/>
          <w:b/>
          <w:bCs/>
          <w:sz w:val="28"/>
          <w:szCs w:val="52"/>
        </w:rPr>
        <w:t>證</w:t>
      </w:r>
      <w:r>
        <w:rPr>
          <w:rFonts w:ascii="標楷體" w:eastAsia="標楷體" w:hAnsi="標楷體"/>
          <w:b/>
          <w:bCs/>
          <w:sz w:val="28"/>
          <w:szCs w:val="52"/>
        </w:rPr>
        <w:t>加強培訓班實施計畫</w:t>
      </w:r>
    </w:p>
    <w:p w:rsidR="00222F4D" w:rsidRPr="00BD51B2" w:rsidRDefault="00222F4D" w:rsidP="00222F4D">
      <w:pPr>
        <w:pStyle w:val="aa"/>
        <w:spacing w:line="480" w:lineRule="exact"/>
        <w:ind w:leftChars="0" w:left="0"/>
        <w:jc w:val="center"/>
        <w:rPr>
          <w:rFonts w:ascii="標楷體" w:eastAsia="標楷體" w:hAnsi="標楷體" w:cs="新細明體"/>
          <w:b/>
          <w:bCs/>
          <w:kern w:val="0"/>
          <w:sz w:val="32"/>
          <w:szCs w:val="32"/>
        </w:rPr>
      </w:pPr>
      <w:r w:rsidRPr="00BD51B2">
        <w:rPr>
          <w:rFonts w:ascii="標楷體" w:eastAsia="標楷體" w:hAnsi="標楷體" w:cs="新細明體" w:hint="eastAsia"/>
          <w:b/>
          <w:bCs/>
          <w:spacing w:val="-20"/>
          <w:sz w:val="32"/>
          <w:szCs w:val="40"/>
        </w:rPr>
        <w:t>經費概算表</w:t>
      </w:r>
    </w:p>
    <w:tbl>
      <w:tblPr>
        <w:tblW w:w="9420"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6"/>
        <w:gridCol w:w="741"/>
        <w:gridCol w:w="2469"/>
        <w:gridCol w:w="764"/>
        <w:gridCol w:w="910"/>
        <w:gridCol w:w="900"/>
        <w:gridCol w:w="1080"/>
        <w:gridCol w:w="1980"/>
      </w:tblGrid>
      <w:tr w:rsidR="00222F4D" w:rsidRPr="00BD51B2" w:rsidTr="0011276A">
        <w:trPr>
          <w:cantSplit/>
          <w:trHeight w:val="719"/>
        </w:trPr>
        <w:tc>
          <w:tcPr>
            <w:tcW w:w="1317" w:type="dxa"/>
            <w:gridSpan w:val="2"/>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項次</w:t>
            </w:r>
          </w:p>
        </w:tc>
        <w:tc>
          <w:tcPr>
            <w:tcW w:w="2469" w:type="dxa"/>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項目（內容）</w:t>
            </w:r>
          </w:p>
        </w:tc>
        <w:tc>
          <w:tcPr>
            <w:tcW w:w="764" w:type="dxa"/>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單位</w:t>
            </w:r>
          </w:p>
        </w:tc>
        <w:tc>
          <w:tcPr>
            <w:tcW w:w="910" w:type="dxa"/>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單價</w:t>
            </w:r>
          </w:p>
        </w:tc>
        <w:tc>
          <w:tcPr>
            <w:tcW w:w="900" w:type="dxa"/>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數量</w:t>
            </w:r>
          </w:p>
        </w:tc>
        <w:tc>
          <w:tcPr>
            <w:tcW w:w="1080" w:type="dxa"/>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金額</w:t>
            </w:r>
          </w:p>
        </w:tc>
        <w:tc>
          <w:tcPr>
            <w:tcW w:w="1980" w:type="dxa"/>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備註</w:t>
            </w:r>
          </w:p>
        </w:tc>
      </w:tr>
      <w:tr w:rsidR="00222F4D" w:rsidRPr="00BD51B2" w:rsidTr="0011276A">
        <w:trPr>
          <w:cantSplit/>
          <w:trHeight w:val="719"/>
        </w:trPr>
        <w:tc>
          <w:tcPr>
            <w:tcW w:w="576" w:type="dxa"/>
            <w:vMerge w:val="restart"/>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業</w:t>
            </w:r>
          </w:p>
          <w:p w:rsidR="00222F4D" w:rsidRPr="00BD51B2" w:rsidRDefault="00222F4D" w:rsidP="00E46005">
            <w:pPr>
              <w:jc w:val="center"/>
              <w:rPr>
                <w:rFonts w:ascii="Arial" w:eastAsia="標楷體" w:hAnsi="Arial" w:cs="Arial"/>
              </w:rPr>
            </w:pPr>
            <w:proofErr w:type="gramStart"/>
            <w:r w:rsidRPr="00BD51B2">
              <w:rPr>
                <w:rFonts w:ascii="Arial" w:eastAsia="標楷體" w:hAnsi="Arial" w:cs="Arial" w:hint="eastAsia"/>
              </w:rPr>
              <w:t>務</w:t>
            </w:r>
            <w:proofErr w:type="gramEnd"/>
          </w:p>
          <w:p w:rsidR="00222F4D" w:rsidRPr="00BD51B2" w:rsidRDefault="00222F4D" w:rsidP="00E46005">
            <w:pPr>
              <w:jc w:val="center"/>
              <w:rPr>
                <w:rFonts w:ascii="Arial" w:eastAsia="標楷體" w:hAnsi="Arial" w:cs="Arial"/>
              </w:rPr>
            </w:pPr>
            <w:r w:rsidRPr="00BD51B2">
              <w:rPr>
                <w:rFonts w:ascii="Arial" w:eastAsia="標楷體" w:hAnsi="Arial" w:cs="Arial" w:hint="eastAsia"/>
              </w:rPr>
              <w:t>費</w:t>
            </w:r>
          </w:p>
        </w:tc>
        <w:tc>
          <w:tcPr>
            <w:tcW w:w="741" w:type="dxa"/>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1</w:t>
            </w:r>
          </w:p>
        </w:tc>
        <w:tc>
          <w:tcPr>
            <w:tcW w:w="2469" w:type="dxa"/>
            <w:vAlign w:val="center"/>
          </w:tcPr>
          <w:p w:rsidR="00222F4D" w:rsidRPr="00D17EBB" w:rsidRDefault="00222F4D" w:rsidP="00E46005">
            <w:pPr>
              <w:jc w:val="center"/>
              <w:rPr>
                <w:rFonts w:ascii="Arial" w:eastAsia="標楷體" w:hAnsi="Arial" w:cs="Arial"/>
                <w:color w:val="000000"/>
              </w:rPr>
            </w:pPr>
            <w:r w:rsidRPr="00D17EBB">
              <w:rPr>
                <w:rFonts w:ascii="標楷體" w:eastAsia="標楷體" w:hAnsi="標楷體" w:cs="Arial" w:hint="eastAsia"/>
                <w:color w:val="000000"/>
              </w:rPr>
              <w:t>講師鐘點費(外聘)</w:t>
            </w:r>
          </w:p>
        </w:tc>
        <w:tc>
          <w:tcPr>
            <w:tcW w:w="764" w:type="dxa"/>
            <w:vAlign w:val="center"/>
          </w:tcPr>
          <w:p w:rsidR="00222F4D" w:rsidRPr="00D17EBB" w:rsidRDefault="00222F4D" w:rsidP="00E46005">
            <w:pPr>
              <w:jc w:val="center"/>
              <w:rPr>
                <w:rFonts w:ascii="Arial" w:eastAsia="標楷體" w:hAnsi="Arial" w:cs="Arial"/>
                <w:color w:val="000000"/>
              </w:rPr>
            </w:pPr>
            <w:r>
              <w:rPr>
                <w:rFonts w:ascii="Arial" w:eastAsia="標楷體" w:hAnsi="Arial" w:cs="Arial" w:hint="eastAsia"/>
                <w:color w:val="000000"/>
              </w:rPr>
              <w:t>節</w:t>
            </w:r>
          </w:p>
        </w:tc>
        <w:tc>
          <w:tcPr>
            <w:tcW w:w="910" w:type="dxa"/>
            <w:vAlign w:val="center"/>
          </w:tcPr>
          <w:p w:rsidR="00222F4D" w:rsidRPr="00D17EBB" w:rsidRDefault="00222F4D" w:rsidP="00E46005">
            <w:pPr>
              <w:jc w:val="center"/>
              <w:rPr>
                <w:rFonts w:ascii="Arial" w:eastAsia="標楷體" w:hAnsi="Arial" w:cs="Arial"/>
                <w:color w:val="000000"/>
              </w:rPr>
            </w:pPr>
            <w:r>
              <w:rPr>
                <w:rFonts w:ascii="Arial" w:eastAsia="標楷體" w:hAnsi="Arial" w:cs="Arial"/>
                <w:color w:val="000000"/>
              </w:rPr>
              <w:t>1600</w:t>
            </w:r>
          </w:p>
        </w:tc>
        <w:tc>
          <w:tcPr>
            <w:tcW w:w="900" w:type="dxa"/>
            <w:vAlign w:val="center"/>
          </w:tcPr>
          <w:p w:rsidR="00222F4D" w:rsidRPr="00D17EBB" w:rsidRDefault="00222F4D" w:rsidP="00E46005">
            <w:pPr>
              <w:jc w:val="center"/>
              <w:rPr>
                <w:rFonts w:ascii="Arial" w:eastAsia="標楷體" w:hAnsi="Arial" w:cs="Arial"/>
                <w:color w:val="000000"/>
              </w:rPr>
            </w:pPr>
            <w:r>
              <w:rPr>
                <w:rFonts w:ascii="Arial" w:eastAsia="標楷體" w:hAnsi="Arial" w:cs="Arial"/>
                <w:color w:val="000000"/>
              </w:rPr>
              <w:t>12</w:t>
            </w:r>
          </w:p>
        </w:tc>
        <w:tc>
          <w:tcPr>
            <w:tcW w:w="1080" w:type="dxa"/>
            <w:vAlign w:val="center"/>
          </w:tcPr>
          <w:p w:rsidR="00222F4D" w:rsidRPr="00D17EBB" w:rsidRDefault="00222F4D" w:rsidP="00E46005">
            <w:pPr>
              <w:jc w:val="center"/>
              <w:rPr>
                <w:rFonts w:ascii="Arial" w:eastAsia="標楷體" w:hAnsi="Arial" w:cs="Arial"/>
                <w:color w:val="000000"/>
              </w:rPr>
            </w:pPr>
            <w:r>
              <w:rPr>
                <w:rFonts w:ascii="Arial" w:eastAsia="標楷體" w:hAnsi="Arial" w:cs="Arial"/>
                <w:color w:val="000000"/>
              </w:rPr>
              <w:t>19200</w:t>
            </w:r>
          </w:p>
        </w:tc>
        <w:tc>
          <w:tcPr>
            <w:tcW w:w="1980" w:type="dxa"/>
            <w:vAlign w:val="center"/>
          </w:tcPr>
          <w:p w:rsidR="00222F4D" w:rsidRPr="00BD51B2" w:rsidRDefault="00222F4D" w:rsidP="00E46005">
            <w:pPr>
              <w:jc w:val="center"/>
              <w:rPr>
                <w:rFonts w:ascii="Arial" w:eastAsia="標楷體" w:hAnsi="Arial" w:cs="Arial"/>
              </w:rPr>
            </w:pPr>
          </w:p>
        </w:tc>
      </w:tr>
      <w:tr w:rsidR="00222F4D" w:rsidRPr="00BD51B2" w:rsidTr="0011276A">
        <w:trPr>
          <w:cantSplit/>
          <w:trHeight w:val="719"/>
        </w:trPr>
        <w:tc>
          <w:tcPr>
            <w:tcW w:w="576" w:type="dxa"/>
            <w:vMerge/>
            <w:vAlign w:val="center"/>
          </w:tcPr>
          <w:p w:rsidR="00222F4D" w:rsidRPr="00BD51B2" w:rsidRDefault="00222F4D" w:rsidP="00222F4D">
            <w:pPr>
              <w:jc w:val="center"/>
              <w:rPr>
                <w:rFonts w:ascii="Arial" w:eastAsia="標楷體" w:hAnsi="Arial" w:cs="Arial"/>
              </w:rPr>
            </w:pPr>
          </w:p>
        </w:tc>
        <w:tc>
          <w:tcPr>
            <w:tcW w:w="741" w:type="dxa"/>
            <w:vAlign w:val="center"/>
          </w:tcPr>
          <w:p w:rsidR="00222F4D" w:rsidRPr="00BD51B2" w:rsidRDefault="00222F4D" w:rsidP="00222F4D">
            <w:pPr>
              <w:jc w:val="center"/>
              <w:rPr>
                <w:rFonts w:ascii="Arial" w:eastAsia="標楷體" w:hAnsi="Arial" w:cs="Arial"/>
              </w:rPr>
            </w:pPr>
            <w:r w:rsidRPr="00BD51B2">
              <w:rPr>
                <w:rFonts w:ascii="Arial" w:eastAsia="標楷體" w:hAnsi="Arial" w:cs="Arial" w:hint="eastAsia"/>
              </w:rPr>
              <w:t>2</w:t>
            </w:r>
          </w:p>
        </w:tc>
        <w:tc>
          <w:tcPr>
            <w:tcW w:w="2469" w:type="dxa"/>
            <w:vAlign w:val="center"/>
          </w:tcPr>
          <w:p w:rsidR="00222F4D" w:rsidRPr="00BD51B2" w:rsidRDefault="00222F4D" w:rsidP="00222F4D">
            <w:pPr>
              <w:jc w:val="center"/>
              <w:rPr>
                <w:rFonts w:ascii="Arial" w:eastAsia="標楷體" w:hAnsi="Arial" w:cs="Arial"/>
              </w:rPr>
            </w:pPr>
            <w:r w:rsidRPr="00BD51B2">
              <w:rPr>
                <w:rFonts w:ascii="標楷體" w:eastAsia="標楷體" w:hAnsi="標楷體" w:cs="Arial" w:hint="eastAsia"/>
              </w:rPr>
              <w:t>印刷費</w:t>
            </w:r>
          </w:p>
        </w:tc>
        <w:tc>
          <w:tcPr>
            <w:tcW w:w="764" w:type="dxa"/>
            <w:vAlign w:val="center"/>
          </w:tcPr>
          <w:p w:rsidR="00222F4D" w:rsidRPr="00BD51B2" w:rsidRDefault="00222F4D" w:rsidP="00222F4D">
            <w:pPr>
              <w:jc w:val="center"/>
              <w:rPr>
                <w:rFonts w:ascii="Arial" w:eastAsia="標楷體" w:hAnsi="Arial" w:cs="Arial"/>
              </w:rPr>
            </w:pPr>
            <w:r>
              <w:rPr>
                <w:rFonts w:ascii="Arial" w:eastAsia="標楷體" w:hAnsi="Arial" w:cs="Arial" w:hint="eastAsia"/>
              </w:rPr>
              <w:t>份</w:t>
            </w:r>
          </w:p>
        </w:tc>
        <w:tc>
          <w:tcPr>
            <w:tcW w:w="910" w:type="dxa"/>
            <w:vAlign w:val="center"/>
          </w:tcPr>
          <w:p w:rsidR="00222F4D" w:rsidRPr="00D17EBB" w:rsidRDefault="00222F4D" w:rsidP="00222F4D">
            <w:pPr>
              <w:jc w:val="center"/>
              <w:rPr>
                <w:rFonts w:ascii="Arial" w:eastAsia="標楷體" w:hAnsi="Arial" w:cs="Arial"/>
                <w:color w:val="000000"/>
              </w:rPr>
            </w:pPr>
            <w:r>
              <w:rPr>
                <w:rFonts w:ascii="Arial" w:eastAsia="標楷體" w:hAnsi="Arial" w:cs="Arial" w:hint="eastAsia"/>
                <w:color w:val="000000"/>
              </w:rPr>
              <w:t>1</w:t>
            </w:r>
            <w:r>
              <w:rPr>
                <w:rFonts w:ascii="Arial" w:eastAsia="標楷體" w:hAnsi="Arial" w:cs="Arial"/>
                <w:color w:val="000000"/>
              </w:rPr>
              <w:t>2</w:t>
            </w:r>
            <w:r>
              <w:rPr>
                <w:rFonts w:ascii="Arial" w:eastAsia="標楷體" w:hAnsi="Arial" w:cs="Arial" w:hint="eastAsia"/>
                <w:color w:val="000000"/>
              </w:rPr>
              <w:t>0</w:t>
            </w:r>
          </w:p>
        </w:tc>
        <w:tc>
          <w:tcPr>
            <w:tcW w:w="900" w:type="dxa"/>
            <w:vAlign w:val="center"/>
          </w:tcPr>
          <w:p w:rsidR="00222F4D" w:rsidRPr="00D17EBB" w:rsidRDefault="00222F4D" w:rsidP="00222F4D">
            <w:pPr>
              <w:jc w:val="center"/>
              <w:rPr>
                <w:rFonts w:ascii="Arial" w:eastAsia="標楷體" w:hAnsi="Arial" w:cs="Arial"/>
                <w:color w:val="000000"/>
              </w:rPr>
            </w:pPr>
            <w:r>
              <w:rPr>
                <w:rFonts w:ascii="Arial" w:eastAsia="標楷體" w:hAnsi="Arial" w:cs="Arial"/>
                <w:color w:val="000000"/>
              </w:rPr>
              <w:t>30</w:t>
            </w:r>
          </w:p>
        </w:tc>
        <w:tc>
          <w:tcPr>
            <w:tcW w:w="1080" w:type="dxa"/>
            <w:vAlign w:val="center"/>
          </w:tcPr>
          <w:p w:rsidR="00222F4D" w:rsidRPr="00D17EBB" w:rsidRDefault="00222F4D" w:rsidP="00222F4D">
            <w:pPr>
              <w:jc w:val="center"/>
              <w:rPr>
                <w:rFonts w:ascii="Arial" w:eastAsia="標楷體" w:hAnsi="Arial" w:cs="Arial"/>
                <w:color w:val="000000"/>
              </w:rPr>
            </w:pPr>
            <w:r>
              <w:rPr>
                <w:rFonts w:ascii="Arial" w:eastAsia="標楷體" w:hAnsi="Arial" w:cs="Arial"/>
                <w:color w:val="000000"/>
              </w:rPr>
              <w:t>3600</w:t>
            </w:r>
          </w:p>
        </w:tc>
        <w:tc>
          <w:tcPr>
            <w:tcW w:w="1980" w:type="dxa"/>
            <w:vAlign w:val="center"/>
          </w:tcPr>
          <w:p w:rsidR="00222F4D" w:rsidRDefault="00222F4D" w:rsidP="00222F4D">
            <w:pPr>
              <w:jc w:val="center"/>
              <w:rPr>
                <w:rFonts w:ascii="標楷體" w:eastAsia="標楷體" w:hAnsi="標楷體" w:cs="Arial"/>
              </w:rPr>
            </w:pPr>
            <w:r>
              <w:rPr>
                <w:rFonts w:ascii="標楷體" w:eastAsia="標楷體" w:hAnsi="標楷體" w:cs="Arial" w:hint="eastAsia"/>
              </w:rPr>
              <w:t>研習人數</w:t>
            </w:r>
          </w:p>
          <w:p w:rsidR="00222F4D" w:rsidRPr="00BD51B2" w:rsidRDefault="00222F4D" w:rsidP="00222F4D">
            <w:pPr>
              <w:jc w:val="center"/>
              <w:rPr>
                <w:rFonts w:ascii="Arial" w:eastAsia="標楷體" w:hAnsi="Arial" w:cs="Arial"/>
              </w:rPr>
            </w:pPr>
            <w:r>
              <w:rPr>
                <w:rFonts w:ascii="標楷體" w:eastAsia="標楷體" w:hAnsi="標楷體" w:cs="Arial" w:hint="eastAsia"/>
              </w:rPr>
              <w:t>上限3</w:t>
            </w:r>
            <w:r>
              <w:rPr>
                <w:rFonts w:ascii="標楷體" w:eastAsia="標楷體" w:hAnsi="標楷體" w:cs="Arial"/>
              </w:rPr>
              <w:t>0人</w:t>
            </w:r>
          </w:p>
        </w:tc>
      </w:tr>
      <w:tr w:rsidR="00222F4D" w:rsidRPr="00BD51B2" w:rsidTr="0011276A">
        <w:trPr>
          <w:cantSplit/>
          <w:trHeight w:val="719"/>
        </w:trPr>
        <w:tc>
          <w:tcPr>
            <w:tcW w:w="576" w:type="dxa"/>
            <w:vMerge/>
            <w:vAlign w:val="center"/>
          </w:tcPr>
          <w:p w:rsidR="00222F4D" w:rsidRPr="00BD51B2" w:rsidRDefault="00222F4D" w:rsidP="00222F4D">
            <w:pPr>
              <w:jc w:val="center"/>
              <w:rPr>
                <w:rFonts w:ascii="Arial" w:eastAsia="標楷體" w:hAnsi="Arial" w:cs="Arial"/>
              </w:rPr>
            </w:pPr>
          </w:p>
        </w:tc>
        <w:tc>
          <w:tcPr>
            <w:tcW w:w="741" w:type="dxa"/>
            <w:vAlign w:val="center"/>
          </w:tcPr>
          <w:p w:rsidR="00222F4D" w:rsidRPr="00BD51B2" w:rsidRDefault="00222F4D" w:rsidP="00222F4D">
            <w:pPr>
              <w:jc w:val="center"/>
              <w:rPr>
                <w:rFonts w:ascii="Arial" w:eastAsia="標楷體" w:hAnsi="Arial" w:cs="Arial"/>
              </w:rPr>
            </w:pPr>
            <w:r w:rsidRPr="00BD51B2">
              <w:rPr>
                <w:rFonts w:ascii="Arial" w:eastAsia="標楷體" w:hAnsi="Arial" w:cs="Arial" w:hint="eastAsia"/>
              </w:rPr>
              <w:t>3</w:t>
            </w:r>
          </w:p>
        </w:tc>
        <w:tc>
          <w:tcPr>
            <w:tcW w:w="2469" w:type="dxa"/>
            <w:vAlign w:val="center"/>
          </w:tcPr>
          <w:p w:rsidR="00222F4D" w:rsidRPr="00BD51B2" w:rsidRDefault="00222F4D" w:rsidP="00222F4D">
            <w:pPr>
              <w:jc w:val="center"/>
              <w:rPr>
                <w:rFonts w:ascii="Arial" w:eastAsia="標楷體" w:hAnsi="Arial" w:cs="Arial"/>
              </w:rPr>
            </w:pPr>
            <w:r w:rsidRPr="00BD51B2">
              <w:rPr>
                <w:rFonts w:ascii="標楷體" w:eastAsia="標楷體" w:hAnsi="標楷體" w:cs="Arial" w:hint="eastAsia"/>
              </w:rPr>
              <w:t>膳費</w:t>
            </w:r>
            <w:r w:rsidR="005B11C2">
              <w:rPr>
                <w:rFonts w:ascii="標楷體" w:eastAsia="標楷體" w:hAnsi="標楷體" w:cs="Arial" w:hint="eastAsia"/>
              </w:rPr>
              <w:t>(含茶水)</w:t>
            </w:r>
          </w:p>
        </w:tc>
        <w:tc>
          <w:tcPr>
            <w:tcW w:w="764" w:type="dxa"/>
            <w:vAlign w:val="center"/>
          </w:tcPr>
          <w:p w:rsidR="00222F4D" w:rsidRPr="00BD51B2" w:rsidRDefault="00222F4D" w:rsidP="00222F4D">
            <w:pPr>
              <w:jc w:val="center"/>
              <w:rPr>
                <w:rFonts w:ascii="Arial" w:eastAsia="標楷體" w:hAnsi="Arial" w:cs="Arial"/>
              </w:rPr>
            </w:pPr>
            <w:r>
              <w:rPr>
                <w:rFonts w:ascii="Arial" w:eastAsia="標楷體" w:hAnsi="Arial" w:cs="Arial" w:hint="eastAsia"/>
              </w:rPr>
              <w:t>份</w:t>
            </w:r>
          </w:p>
        </w:tc>
        <w:tc>
          <w:tcPr>
            <w:tcW w:w="910" w:type="dxa"/>
            <w:vAlign w:val="center"/>
          </w:tcPr>
          <w:p w:rsidR="00222F4D" w:rsidRPr="00BD51B2" w:rsidRDefault="00222F4D" w:rsidP="00222F4D">
            <w:pPr>
              <w:jc w:val="center"/>
              <w:rPr>
                <w:rFonts w:ascii="Arial" w:eastAsia="標楷體" w:hAnsi="Arial" w:cs="Arial"/>
              </w:rPr>
            </w:pPr>
            <w:r>
              <w:rPr>
                <w:rFonts w:ascii="Arial" w:eastAsia="標楷體" w:hAnsi="Arial" w:cs="Arial"/>
              </w:rPr>
              <w:t>100</w:t>
            </w:r>
          </w:p>
        </w:tc>
        <w:tc>
          <w:tcPr>
            <w:tcW w:w="900" w:type="dxa"/>
            <w:vAlign w:val="center"/>
          </w:tcPr>
          <w:p w:rsidR="00222F4D" w:rsidRPr="00BD51B2" w:rsidRDefault="00222F4D" w:rsidP="00222F4D">
            <w:pPr>
              <w:jc w:val="center"/>
              <w:rPr>
                <w:rFonts w:ascii="Arial" w:eastAsia="標楷體" w:hAnsi="Arial" w:cs="Arial"/>
              </w:rPr>
            </w:pPr>
            <w:r>
              <w:rPr>
                <w:rFonts w:ascii="Arial" w:eastAsia="標楷體" w:hAnsi="Arial" w:cs="Arial"/>
              </w:rPr>
              <w:t>60</w:t>
            </w:r>
          </w:p>
        </w:tc>
        <w:tc>
          <w:tcPr>
            <w:tcW w:w="1080" w:type="dxa"/>
            <w:vAlign w:val="center"/>
          </w:tcPr>
          <w:p w:rsidR="00222F4D" w:rsidRPr="00BD51B2" w:rsidRDefault="00222F4D" w:rsidP="00222F4D">
            <w:pPr>
              <w:jc w:val="center"/>
              <w:rPr>
                <w:rFonts w:ascii="Arial" w:eastAsia="標楷體" w:hAnsi="Arial" w:cs="Arial"/>
              </w:rPr>
            </w:pPr>
            <w:r>
              <w:rPr>
                <w:rFonts w:ascii="Arial" w:eastAsia="標楷體" w:hAnsi="Arial" w:cs="Arial" w:hint="eastAsia"/>
              </w:rPr>
              <w:t>6</w:t>
            </w:r>
            <w:r>
              <w:rPr>
                <w:rFonts w:ascii="Arial" w:eastAsia="標楷體" w:hAnsi="Arial" w:cs="Arial"/>
              </w:rPr>
              <w:t>0</w:t>
            </w:r>
            <w:r>
              <w:rPr>
                <w:rFonts w:ascii="Arial" w:eastAsia="標楷體" w:hAnsi="Arial" w:cs="Arial" w:hint="eastAsia"/>
              </w:rPr>
              <w:t>00</w:t>
            </w:r>
          </w:p>
        </w:tc>
        <w:tc>
          <w:tcPr>
            <w:tcW w:w="1980" w:type="dxa"/>
            <w:vAlign w:val="center"/>
          </w:tcPr>
          <w:p w:rsidR="00222F4D" w:rsidRPr="00BD51B2" w:rsidRDefault="00222F4D" w:rsidP="00222F4D">
            <w:pPr>
              <w:jc w:val="center"/>
              <w:rPr>
                <w:rFonts w:ascii="Arial" w:eastAsia="標楷體" w:hAnsi="Arial" w:cs="Arial"/>
              </w:rPr>
            </w:pPr>
            <w:r>
              <w:rPr>
                <w:rFonts w:ascii="標楷體" w:eastAsia="標楷體" w:hAnsi="標楷體" w:cs="Arial" w:hint="eastAsia"/>
              </w:rPr>
              <w:t>研習2天，</w:t>
            </w:r>
            <w:r w:rsidRPr="00BD51B2">
              <w:rPr>
                <w:rFonts w:ascii="標楷體" w:eastAsia="標楷體" w:hAnsi="標楷體" w:cs="Arial" w:hint="eastAsia"/>
              </w:rPr>
              <w:t>每人</w:t>
            </w:r>
            <w:r>
              <w:rPr>
                <w:rFonts w:ascii="標楷體" w:eastAsia="標楷體" w:hAnsi="標楷體" w:cs="Arial"/>
              </w:rPr>
              <w:t>100</w:t>
            </w:r>
            <w:r w:rsidRPr="00BD51B2">
              <w:rPr>
                <w:rFonts w:ascii="標楷體" w:eastAsia="標楷體" w:hAnsi="標楷體" w:cs="Arial" w:hint="eastAsia"/>
              </w:rPr>
              <w:t>元</w:t>
            </w:r>
            <w:r>
              <w:rPr>
                <w:rFonts w:ascii="標楷體" w:eastAsia="標楷體" w:hAnsi="標楷體" w:cs="Arial" w:hint="eastAsia"/>
              </w:rPr>
              <w:t>(含茶水)</w:t>
            </w:r>
          </w:p>
        </w:tc>
      </w:tr>
      <w:tr w:rsidR="005B11C2" w:rsidRPr="00BD51B2" w:rsidTr="0011276A">
        <w:trPr>
          <w:cantSplit/>
          <w:trHeight w:val="1125"/>
        </w:trPr>
        <w:tc>
          <w:tcPr>
            <w:tcW w:w="576" w:type="dxa"/>
            <w:vMerge/>
            <w:vAlign w:val="center"/>
          </w:tcPr>
          <w:p w:rsidR="005B11C2" w:rsidRPr="00BD51B2" w:rsidRDefault="005B11C2" w:rsidP="00222F4D">
            <w:pPr>
              <w:jc w:val="center"/>
              <w:rPr>
                <w:rFonts w:ascii="Arial" w:eastAsia="標楷體" w:hAnsi="Arial" w:cs="Arial"/>
              </w:rPr>
            </w:pPr>
          </w:p>
        </w:tc>
        <w:tc>
          <w:tcPr>
            <w:tcW w:w="3210" w:type="dxa"/>
            <w:gridSpan w:val="2"/>
            <w:vAlign w:val="center"/>
          </w:tcPr>
          <w:p w:rsidR="005B11C2" w:rsidRPr="00BD51B2" w:rsidRDefault="005B11C2" w:rsidP="00222F4D">
            <w:pPr>
              <w:jc w:val="center"/>
              <w:rPr>
                <w:rFonts w:ascii="Arial" w:eastAsia="標楷體" w:hAnsi="Arial" w:cs="Arial"/>
              </w:rPr>
            </w:pPr>
            <w:r>
              <w:rPr>
                <w:rFonts w:ascii="Arial" w:eastAsia="標楷體" w:hAnsi="Arial" w:cs="Arial" w:hint="eastAsia"/>
              </w:rPr>
              <w:t>小計</w:t>
            </w:r>
          </w:p>
        </w:tc>
        <w:tc>
          <w:tcPr>
            <w:tcW w:w="764" w:type="dxa"/>
            <w:vAlign w:val="center"/>
          </w:tcPr>
          <w:p w:rsidR="005B11C2" w:rsidRPr="00BD51B2" w:rsidRDefault="005B11C2" w:rsidP="00222F4D">
            <w:pPr>
              <w:jc w:val="center"/>
              <w:rPr>
                <w:rFonts w:ascii="Arial" w:eastAsia="標楷體" w:hAnsi="Arial" w:cs="Arial"/>
              </w:rPr>
            </w:pPr>
          </w:p>
        </w:tc>
        <w:tc>
          <w:tcPr>
            <w:tcW w:w="910" w:type="dxa"/>
            <w:vAlign w:val="center"/>
          </w:tcPr>
          <w:p w:rsidR="005B11C2" w:rsidRPr="00BD51B2" w:rsidRDefault="005B11C2" w:rsidP="00222F4D">
            <w:pPr>
              <w:jc w:val="center"/>
              <w:rPr>
                <w:rFonts w:ascii="Arial" w:eastAsia="標楷體" w:hAnsi="Arial" w:cs="Arial"/>
              </w:rPr>
            </w:pPr>
          </w:p>
        </w:tc>
        <w:tc>
          <w:tcPr>
            <w:tcW w:w="900" w:type="dxa"/>
            <w:vAlign w:val="center"/>
          </w:tcPr>
          <w:p w:rsidR="005B11C2" w:rsidRPr="00BD51B2" w:rsidRDefault="005B11C2" w:rsidP="00222F4D">
            <w:pPr>
              <w:jc w:val="center"/>
              <w:rPr>
                <w:rFonts w:ascii="Arial" w:eastAsia="標楷體" w:hAnsi="Arial" w:cs="Arial"/>
              </w:rPr>
            </w:pPr>
          </w:p>
        </w:tc>
        <w:tc>
          <w:tcPr>
            <w:tcW w:w="1080" w:type="dxa"/>
            <w:vAlign w:val="center"/>
          </w:tcPr>
          <w:p w:rsidR="005B11C2" w:rsidRPr="00BD51B2" w:rsidRDefault="005B11C2" w:rsidP="00222F4D">
            <w:pPr>
              <w:jc w:val="center"/>
              <w:rPr>
                <w:rFonts w:ascii="Arial" w:eastAsia="標楷體" w:hAnsi="Arial" w:cs="Arial"/>
              </w:rPr>
            </w:pPr>
            <w:r>
              <w:rPr>
                <w:rFonts w:ascii="Arial" w:eastAsia="標楷體" w:hAnsi="Arial" w:cs="Arial"/>
              </w:rPr>
              <w:t>28800</w:t>
            </w:r>
          </w:p>
        </w:tc>
        <w:tc>
          <w:tcPr>
            <w:tcW w:w="1980" w:type="dxa"/>
            <w:vAlign w:val="center"/>
          </w:tcPr>
          <w:p w:rsidR="005B11C2" w:rsidRPr="00BD51B2" w:rsidRDefault="005B11C2" w:rsidP="00FB415A">
            <w:pPr>
              <w:rPr>
                <w:rFonts w:ascii="Arial" w:eastAsia="標楷體" w:hAnsi="Arial" w:cs="Arial"/>
              </w:rPr>
            </w:pPr>
          </w:p>
        </w:tc>
      </w:tr>
      <w:tr w:rsidR="005B11C2" w:rsidRPr="00BD51B2" w:rsidTr="0011276A">
        <w:trPr>
          <w:cantSplit/>
          <w:trHeight w:val="1822"/>
        </w:trPr>
        <w:tc>
          <w:tcPr>
            <w:tcW w:w="576" w:type="dxa"/>
            <w:vMerge w:val="restart"/>
            <w:vAlign w:val="center"/>
          </w:tcPr>
          <w:p w:rsidR="005B11C2" w:rsidRDefault="005B11C2" w:rsidP="005B11C2">
            <w:pPr>
              <w:jc w:val="center"/>
              <w:rPr>
                <w:rFonts w:ascii="標楷體" w:eastAsia="標楷體" w:hAnsi="標楷體" w:cs="Arial"/>
              </w:rPr>
            </w:pPr>
            <w:r w:rsidRPr="00BD51B2">
              <w:rPr>
                <w:rFonts w:ascii="標楷體" w:eastAsia="標楷體" w:hAnsi="標楷體" w:cs="Arial" w:hint="eastAsia"/>
              </w:rPr>
              <w:t>雜</w:t>
            </w:r>
          </w:p>
          <w:p w:rsidR="005B11C2" w:rsidRPr="00BD51B2" w:rsidRDefault="005B11C2" w:rsidP="005B11C2">
            <w:pPr>
              <w:jc w:val="center"/>
              <w:rPr>
                <w:rFonts w:ascii="Arial" w:eastAsia="標楷體" w:hAnsi="Arial" w:cs="Arial"/>
              </w:rPr>
            </w:pPr>
            <w:r w:rsidRPr="00BD51B2">
              <w:rPr>
                <w:rFonts w:ascii="標楷體" w:eastAsia="標楷體" w:hAnsi="標楷體" w:cs="Arial" w:hint="eastAsia"/>
              </w:rPr>
              <w:t>支</w:t>
            </w:r>
          </w:p>
        </w:tc>
        <w:tc>
          <w:tcPr>
            <w:tcW w:w="741" w:type="dxa"/>
            <w:vAlign w:val="center"/>
          </w:tcPr>
          <w:p w:rsidR="005B11C2" w:rsidRPr="00BD51B2" w:rsidRDefault="005B11C2" w:rsidP="005B11C2">
            <w:pPr>
              <w:jc w:val="center"/>
              <w:rPr>
                <w:rFonts w:ascii="Arial" w:eastAsia="標楷體" w:hAnsi="Arial" w:cs="Arial"/>
              </w:rPr>
            </w:pPr>
            <w:r>
              <w:rPr>
                <w:rFonts w:ascii="Arial" w:eastAsia="標楷體" w:hAnsi="Arial" w:cs="Arial" w:hint="eastAsia"/>
              </w:rPr>
              <w:t>1</w:t>
            </w:r>
          </w:p>
        </w:tc>
        <w:tc>
          <w:tcPr>
            <w:tcW w:w="2469" w:type="dxa"/>
            <w:vAlign w:val="center"/>
          </w:tcPr>
          <w:p w:rsidR="005B11C2" w:rsidRPr="00BD51B2" w:rsidRDefault="005B11C2" w:rsidP="005B11C2">
            <w:pPr>
              <w:jc w:val="center"/>
              <w:rPr>
                <w:rFonts w:ascii="Arial" w:eastAsia="標楷體" w:hAnsi="Arial" w:cs="Arial"/>
              </w:rPr>
            </w:pPr>
            <w:r w:rsidRPr="00BD51B2">
              <w:rPr>
                <w:rFonts w:ascii="標楷體" w:eastAsia="標楷體" w:hAnsi="標楷體" w:cs="Arial" w:hint="eastAsia"/>
              </w:rPr>
              <w:t>雜支</w:t>
            </w:r>
          </w:p>
        </w:tc>
        <w:tc>
          <w:tcPr>
            <w:tcW w:w="764" w:type="dxa"/>
            <w:vAlign w:val="center"/>
          </w:tcPr>
          <w:p w:rsidR="005B11C2" w:rsidRPr="00BD51B2" w:rsidRDefault="005B11C2" w:rsidP="005B11C2">
            <w:pPr>
              <w:jc w:val="center"/>
              <w:rPr>
                <w:rFonts w:ascii="Arial" w:eastAsia="標楷體" w:hAnsi="Arial" w:cs="Arial"/>
              </w:rPr>
            </w:pPr>
            <w:r>
              <w:rPr>
                <w:rFonts w:ascii="Arial" w:eastAsia="標楷體" w:hAnsi="Arial" w:cs="Arial" w:hint="eastAsia"/>
              </w:rPr>
              <w:t>式</w:t>
            </w:r>
          </w:p>
        </w:tc>
        <w:tc>
          <w:tcPr>
            <w:tcW w:w="910" w:type="dxa"/>
            <w:vAlign w:val="center"/>
          </w:tcPr>
          <w:p w:rsidR="005B11C2" w:rsidRPr="00BD51B2" w:rsidRDefault="005B11C2" w:rsidP="005B11C2">
            <w:pPr>
              <w:jc w:val="center"/>
              <w:rPr>
                <w:rFonts w:ascii="Arial" w:eastAsia="標楷體" w:hAnsi="Arial" w:cs="Arial"/>
              </w:rPr>
            </w:pPr>
            <w:r>
              <w:rPr>
                <w:rFonts w:ascii="Arial" w:eastAsia="標楷體" w:hAnsi="Arial" w:cs="Arial"/>
              </w:rPr>
              <w:t>1200</w:t>
            </w:r>
          </w:p>
        </w:tc>
        <w:tc>
          <w:tcPr>
            <w:tcW w:w="900" w:type="dxa"/>
            <w:vAlign w:val="center"/>
          </w:tcPr>
          <w:p w:rsidR="005B11C2" w:rsidRPr="00BD51B2" w:rsidRDefault="005B11C2" w:rsidP="005B11C2">
            <w:pPr>
              <w:jc w:val="center"/>
              <w:rPr>
                <w:rFonts w:ascii="Arial" w:eastAsia="標楷體" w:hAnsi="Arial" w:cs="Arial"/>
              </w:rPr>
            </w:pPr>
            <w:r>
              <w:rPr>
                <w:rFonts w:ascii="Arial" w:eastAsia="標楷體" w:hAnsi="Arial" w:cs="Arial" w:hint="eastAsia"/>
              </w:rPr>
              <w:t>1</w:t>
            </w:r>
          </w:p>
        </w:tc>
        <w:tc>
          <w:tcPr>
            <w:tcW w:w="1080" w:type="dxa"/>
            <w:vAlign w:val="center"/>
          </w:tcPr>
          <w:p w:rsidR="005B11C2" w:rsidRPr="00BD51B2" w:rsidRDefault="005B11C2" w:rsidP="005B11C2">
            <w:pPr>
              <w:jc w:val="center"/>
              <w:rPr>
                <w:rFonts w:ascii="Arial" w:eastAsia="標楷體" w:hAnsi="Arial" w:cs="Arial"/>
              </w:rPr>
            </w:pPr>
            <w:r>
              <w:rPr>
                <w:rFonts w:ascii="Arial" w:eastAsia="標楷體" w:hAnsi="Arial" w:cs="Arial"/>
              </w:rPr>
              <w:t>1200</w:t>
            </w:r>
          </w:p>
        </w:tc>
        <w:tc>
          <w:tcPr>
            <w:tcW w:w="1980" w:type="dxa"/>
            <w:vAlign w:val="center"/>
          </w:tcPr>
          <w:p w:rsidR="005B11C2" w:rsidRDefault="005B11C2" w:rsidP="005B11C2">
            <w:pPr>
              <w:rPr>
                <w:rFonts w:ascii="標楷體" w:eastAsia="標楷體" w:hAnsi="標楷體"/>
              </w:rPr>
            </w:pPr>
            <w:r>
              <w:rPr>
                <w:rFonts w:ascii="標楷體" w:eastAsia="標楷體" w:hAnsi="標楷體"/>
              </w:rPr>
              <w:t>1.購買相關辦公文具用品</w:t>
            </w:r>
          </w:p>
          <w:p w:rsidR="005B11C2" w:rsidRPr="00BD51B2" w:rsidRDefault="005B11C2" w:rsidP="005B11C2">
            <w:pPr>
              <w:rPr>
                <w:rFonts w:ascii="Arial" w:eastAsia="標楷體" w:hAnsi="Arial" w:cs="Arial"/>
              </w:rPr>
            </w:pPr>
            <w:r>
              <w:rPr>
                <w:rFonts w:ascii="標楷體" w:eastAsia="標楷體" w:hAnsi="標楷體" w:hint="eastAsia"/>
              </w:rPr>
              <w:t>2</w:t>
            </w:r>
            <w:r>
              <w:rPr>
                <w:rFonts w:ascii="標楷體" w:eastAsia="標楷體" w:hAnsi="標楷體"/>
              </w:rPr>
              <w:t>.支付</w:t>
            </w:r>
            <w:r w:rsidRPr="00222F4D">
              <w:rPr>
                <w:rFonts w:ascii="標楷體" w:eastAsia="標楷體" w:hAnsi="標楷體" w:hint="eastAsia"/>
              </w:rPr>
              <w:t>講師鐘點費</w:t>
            </w:r>
            <w:r>
              <w:rPr>
                <w:rFonts w:ascii="標楷體" w:eastAsia="標楷體" w:hAnsi="標楷體" w:hint="eastAsia"/>
              </w:rPr>
              <w:t>之</w:t>
            </w:r>
            <w:r w:rsidRPr="00BD51B2">
              <w:rPr>
                <w:rFonts w:ascii="標楷體" w:eastAsia="標楷體" w:hAnsi="標楷體" w:hint="eastAsia"/>
              </w:rPr>
              <w:t>二代健保補充保費</w:t>
            </w:r>
            <w:r>
              <w:rPr>
                <w:rFonts w:ascii="標楷體" w:eastAsia="標楷體" w:hAnsi="標楷體" w:hint="eastAsia"/>
              </w:rPr>
              <w:t>(</w:t>
            </w:r>
            <w:r>
              <w:rPr>
                <w:rFonts w:ascii="標楷體" w:eastAsia="標楷體" w:hAnsi="標楷體"/>
              </w:rPr>
              <w:t>2.11</w:t>
            </w:r>
            <w:r w:rsidRPr="00222F4D">
              <w:rPr>
                <w:rFonts w:ascii="標楷體" w:eastAsia="標楷體" w:hAnsi="標楷體" w:hint="eastAsia"/>
              </w:rPr>
              <w:t>％</w:t>
            </w:r>
            <w:r>
              <w:rPr>
                <w:rFonts w:ascii="標楷體" w:eastAsia="標楷體" w:hAnsi="標楷體" w:hint="eastAsia"/>
              </w:rPr>
              <w:t>)</w:t>
            </w:r>
            <w:r w:rsidRPr="00BD51B2">
              <w:rPr>
                <w:rFonts w:ascii="Arial" w:eastAsia="標楷體" w:hAnsi="Arial" w:cs="Arial"/>
              </w:rPr>
              <w:t xml:space="preserve"> </w:t>
            </w:r>
          </w:p>
        </w:tc>
      </w:tr>
      <w:tr w:rsidR="005B11C2" w:rsidRPr="00BD51B2" w:rsidTr="0011276A">
        <w:trPr>
          <w:cantSplit/>
          <w:trHeight w:val="1125"/>
        </w:trPr>
        <w:tc>
          <w:tcPr>
            <w:tcW w:w="576" w:type="dxa"/>
            <w:vMerge/>
            <w:vAlign w:val="center"/>
          </w:tcPr>
          <w:p w:rsidR="005B11C2" w:rsidRPr="00BD51B2" w:rsidRDefault="005B11C2" w:rsidP="00E46005">
            <w:pPr>
              <w:jc w:val="center"/>
              <w:rPr>
                <w:rFonts w:ascii="Arial" w:eastAsia="標楷體" w:hAnsi="Arial" w:cs="Arial"/>
              </w:rPr>
            </w:pPr>
          </w:p>
        </w:tc>
        <w:tc>
          <w:tcPr>
            <w:tcW w:w="3210" w:type="dxa"/>
            <w:gridSpan w:val="2"/>
            <w:vAlign w:val="center"/>
          </w:tcPr>
          <w:p w:rsidR="005B11C2" w:rsidRPr="00BD51B2" w:rsidRDefault="005B11C2" w:rsidP="00E46005">
            <w:pPr>
              <w:jc w:val="center"/>
              <w:rPr>
                <w:rFonts w:ascii="Arial" w:eastAsia="標楷體" w:hAnsi="Arial" w:cs="Arial"/>
              </w:rPr>
            </w:pPr>
            <w:r>
              <w:rPr>
                <w:rFonts w:ascii="Arial" w:eastAsia="標楷體" w:hAnsi="Arial" w:cs="Arial" w:hint="eastAsia"/>
              </w:rPr>
              <w:t>小計</w:t>
            </w:r>
          </w:p>
        </w:tc>
        <w:tc>
          <w:tcPr>
            <w:tcW w:w="764" w:type="dxa"/>
            <w:vAlign w:val="center"/>
          </w:tcPr>
          <w:p w:rsidR="005B11C2" w:rsidRPr="00BD51B2" w:rsidRDefault="005B11C2" w:rsidP="00E46005">
            <w:pPr>
              <w:jc w:val="center"/>
              <w:rPr>
                <w:rFonts w:ascii="Arial" w:eastAsia="標楷體" w:hAnsi="Arial" w:cs="Arial"/>
              </w:rPr>
            </w:pPr>
          </w:p>
        </w:tc>
        <w:tc>
          <w:tcPr>
            <w:tcW w:w="910" w:type="dxa"/>
            <w:vAlign w:val="center"/>
          </w:tcPr>
          <w:p w:rsidR="005B11C2" w:rsidRPr="00BD51B2" w:rsidRDefault="005B11C2" w:rsidP="00E46005">
            <w:pPr>
              <w:jc w:val="center"/>
              <w:rPr>
                <w:rFonts w:ascii="Arial" w:eastAsia="標楷體" w:hAnsi="Arial" w:cs="Arial"/>
              </w:rPr>
            </w:pPr>
          </w:p>
        </w:tc>
        <w:tc>
          <w:tcPr>
            <w:tcW w:w="900" w:type="dxa"/>
            <w:vAlign w:val="center"/>
          </w:tcPr>
          <w:p w:rsidR="005B11C2" w:rsidRPr="00BD51B2" w:rsidRDefault="005B11C2" w:rsidP="00E46005">
            <w:pPr>
              <w:jc w:val="center"/>
              <w:rPr>
                <w:rFonts w:ascii="Arial" w:eastAsia="標楷體" w:hAnsi="Arial" w:cs="Arial"/>
              </w:rPr>
            </w:pPr>
          </w:p>
        </w:tc>
        <w:tc>
          <w:tcPr>
            <w:tcW w:w="1080" w:type="dxa"/>
            <w:vAlign w:val="center"/>
          </w:tcPr>
          <w:p w:rsidR="005B11C2" w:rsidRPr="00BD51B2" w:rsidRDefault="005B11C2" w:rsidP="00E46005">
            <w:pPr>
              <w:jc w:val="center"/>
              <w:rPr>
                <w:rFonts w:ascii="Arial" w:eastAsia="標楷體" w:hAnsi="Arial" w:cs="Arial"/>
              </w:rPr>
            </w:pPr>
            <w:r>
              <w:rPr>
                <w:rFonts w:ascii="Arial" w:eastAsia="標楷體" w:hAnsi="Arial" w:cs="Arial" w:hint="eastAsia"/>
              </w:rPr>
              <w:t>1</w:t>
            </w:r>
            <w:r>
              <w:rPr>
                <w:rFonts w:ascii="Arial" w:eastAsia="標楷體" w:hAnsi="Arial" w:cs="Arial"/>
              </w:rPr>
              <w:t>200</w:t>
            </w:r>
          </w:p>
        </w:tc>
        <w:tc>
          <w:tcPr>
            <w:tcW w:w="1980" w:type="dxa"/>
            <w:vAlign w:val="center"/>
          </w:tcPr>
          <w:p w:rsidR="005B11C2" w:rsidRPr="00BD51B2" w:rsidRDefault="005B11C2" w:rsidP="00E46005">
            <w:pPr>
              <w:jc w:val="center"/>
              <w:rPr>
                <w:rFonts w:ascii="標楷體" w:eastAsia="標楷體" w:hAnsi="標楷體" w:cs="Arial"/>
              </w:rPr>
            </w:pPr>
          </w:p>
        </w:tc>
      </w:tr>
      <w:tr w:rsidR="00222F4D" w:rsidRPr="00BD51B2" w:rsidTr="0011276A">
        <w:trPr>
          <w:cantSplit/>
          <w:trHeight w:val="719"/>
        </w:trPr>
        <w:tc>
          <w:tcPr>
            <w:tcW w:w="6360" w:type="dxa"/>
            <w:gridSpan w:val="6"/>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rPr>
              <w:t>合</w:t>
            </w:r>
            <w:r w:rsidRPr="00BD51B2">
              <w:rPr>
                <w:rFonts w:ascii="Arial" w:eastAsia="標楷體" w:hAnsi="Arial" w:cs="Arial" w:hint="eastAsia"/>
              </w:rPr>
              <w:t xml:space="preserve">               </w:t>
            </w:r>
            <w:r w:rsidRPr="00BD51B2">
              <w:rPr>
                <w:rFonts w:ascii="Arial" w:eastAsia="標楷體" w:hAnsi="Arial" w:cs="Arial" w:hint="eastAsia"/>
              </w:rPr>
              <w:t>計</w:t>
            </w:r>
          </w:p>
        </w:tc>
        <w:tc>
          <w:tcPr>
            <w:tcW w:w="1080" w:type="dxa"/>
            <w:vAlign w:val="center"/>
          </w:tcPr>
          <w:p w:rsidR="00222F4D" w:rsidRPr="00BD51B2" w:rsidRDefault="00FB415A" w:rsidP="00E46005">
            <w:pPr>
              <w:jc w:val="center"/>
              <w:rPr>
                <w:rFonts w:ascii="Arial" w:eastAsia="標楷體" w:hAnsi="Arial" w:cs="Arial"/>
              </w:rPr>
            </w:pPr>
            <w:r>
              <w:rPr>
                <w:rFonts w:ascii="Arial" w:eastAsia="標楷體" w:hAnsi="Arial" w:cs="Arial"/>
              </w:rPr>
              <w:t>3</w:t>
            </w:r>
            <w:r w:rsidR="00222F4D">
              <w:rPr>
                <w:rFonts w:ascii="Arial" w:eastAsia="標楷體" w:hAnsi="Arial" w:cs="Arial" w:hint="eastAsia"/>
              </w:rPr>
              <w:t>0000</w:t>
            </w:r>
          </w:p>
        </w:tc>
        <w:tc>
          <w:tcPr>
            <w:tcW w:w="1980" w:type="dxa"/>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sz w:val="20"/>
                <w:szCs w:val="20"/>
              </w:rPr>
              <w:t>以上經費得視實際情形相互勻支</w:t>
            </w:r>
          </w:p>
        </w:tc>
      </w:tr>
      <w:tr w:rsidR="00222F4D" w:rsidRPr="00BD51B2" w:rsidTr="0011276A">
        <w:trPr>
          <w:cantSplit/>
          <w:trHeight w:val="719"/>
        </w:trPr>
        <w:tc>
          <w:tcPr>
            <w:tcW w:w="7440" w:type="dxa"/>
            <w:gridSpan w:val="7"/>
            <w:vAlign w:val="center"/>
          </w:tcPr>
          <w:p w:rsidR="00222F4D" w:rsidRPr="00BD51B2" w:rsidRDefault="00222F4D" w:rsidP="00E46005">
            <w:pPr>
              <w:jc w:val="center"/>
              <w:rPr>
                <w:rFonts w:ascii="Arial" w:eastAsia="標楷體" w:hAnsi="Arial" w:cs="Arial"/>
              </w:rPr>
            </w:pPr>
            <w:r w:rsidRPr="00BD51B2">
              <w:rPr>
                <w:rFonts w:ascii="Arial" w:eastAsia="標楷體" w:hAnsi="Arial" w:cs="Arial" w:hint="eastAsia"/>
                <w:sz w:val="28"/>
                <w:szCs w:val="28"/>
              </w:rPr>
              <w:t>總計：新台幣</w:t>
            </w:r>
            <w:r w:rsidR="00FB415A">
              <w:rPr>
                <w:rFonts w:ascii="Arial" w:eastAsia="標楷體" w:hAnsi="Arial" w:cs="Arial" w:hint="eastAsia"/>
                <w:sz w:val="28"/>
                <w:szCs w:val="28"/>
              </w:rPr>
              <w:t>參</w:t>
            </w:r>
            <w:r w:rsidRPr="00BD51B2">
              <w:rPr>
                <w:rFonts w:ascii="Arial" w:eastAsia="標楷體" w:hAnsi="Arial" w:cs="Arial" w:hint="eastAsia"/>
                <w:sz w:val="28"/>
                <w:szCs w:val="28"/>
              </w:rPr>
              <w:t>萬</w:t>
            </w:r>
            <w:r>
              <w:rPr>
                <w:rFonts w:ascii="Arial" w:eastAsia="標楷體" w:hAnsi="Arial" w:cs="Arial" w:hint="eastAsia"/>
                <w:sz w:val="28"/>
                <w:szCs w:val="28"/>
              </w:rPr>
              <w:t>零</w:t>
            </w:r>
            <w:r w:rsidRPr="00BD51B2">
              <w:rPr>
                <w:rFonts w:ascii="Arial" w:eastAsia="標楷體" w:hAnsi="Arial" w:cs="Arial" w:hint="eastAsia"/>
                <w:sz w:val="28"/>
                <w:szCs w:val="28"/>
              </w:rPr>
              <w:t>仟</w:t>
            </w:r>
            <w:r>
              <w:rPr>
                <w:rFonts w:ascii="Arial" w:eastAsia="標楷體" w:hAnsi="Arial" w:cs="Arial" w:hint="eastAsia"/>
                <w:sz w:val="28"/>
                <w:szCs w:val="28"/>
              </w:rPr>
              <w:t>零</w:t>
            </w:r>
            <w:r w:rsidRPr="00BD51B2">
              <w:rPr>
                <w:rFonts w:ascii="Arial" w:eastAsia="標楷體" w:hAnsi="Arial" w:cs="Arial" w:hint="eastAsia"/>
                <w:sz w:val="28"/>
                <w:szCs w:val="28"/>
              </w:rPr>
              <w:t>佰</w:t>
            </w:r>
            <w:r>
              <w:rPr>
                <w:rFonts w:ascii="Arial" w:eastAsia="標楷體" w:hAnsi="Arial" w:cs="Arial" w:hint="eastAsia"/>
                <w:sz w:val="28"/>
                <w:szCs w:val="28"/>
              </w:rPr>
              <w:t>零</w:t>
            </w:r>
            <w:r w:rsidRPr="00BD51B2">
              <w:rPr>
                <w:rFonts w:ascii="Arial" w:eastAsia="標楷體" w:hAnsi="Arial" w:cs="Arial" w:hint="eastAsia"/>
                <w:sz w:val="28"/>
                <w:szCs w:val="28"/>
              </w:rPr>
              <w:t>元整</w:t>
            </w:r>
          </w:p>
        </w:tc>
        <w:tc>
          <w:tcPr>
            <w:tcW w:w="1980" w:type="dxa"/>
          </w:tcPr>
          <w:p w:rsidR="00222F4D" w:rsidRPr="00BD51B2" w:rsidRDefault="00222F4D" w:rsidP="00E46005">
            <w:pPr>
              <w:jc w:val="center"/>
              <w:rPr>
                <w:rFonts w:ascii="Arial" w:eastAsia="標楷體" w:hAnsi="Arial" w:cs="Arial"/>
                <w:sz w:val="20"/>
                <w:szCs w:val="20"/>
              </w:rPr>
            </w:pPr>
          </w:p>
        </w:tc>
      </w:tr>
    </w:tbl>
    <w:p w:rsidR="00222F4D" w:rsidRPr="00BD51B2" w:rsidRDefault="00222F4D" w:rsidP="00222F4D">
      <w:pPr>
        <w:spacing w:beforeLines="50" w:before="180"/>
        <w:rPr>
          <w:rFonts w:ascii="標楷體" w:eastAsia="標楷體" w:hAnsi="標楷體" w:cs="Arial"/>
        </w:rPr>
      </w:pPr>
      <w:r w:rsidRPr="00BD51B2">
        <w:rPr>
          <w:rFonts w:ascii="標楷體" w:eastAsia="標楷體" w:hAnsi="標楷體" w:cs="Arial" w:hint="eastAsia"/>
        </w:rPr>
        <w:t xml:space="preserve"> 承辦人               主任              主計          </w:t>
      </w:r>
      <w:r w:rsidR="00807D7C">
        <w:rPr>
          <w:rFonts w:ascii="標楷體" w:eastAsia="標楷體" w:hAnsi="標楷體" w:cs="Arial"/>
        </w:rPr>
        <w:t xml:space="preserve">  </w:t>
      </w:r>
      <w:r w:rsidRPr="00BD51B2">
        <w:rPr>
          <w:rFonts w:ascii="標楷體" w:eastAsia="標楷體" w:hAnsi="標楷體" w:cs="Arial" w:hint="eastAsia"/>
        </w:rPr>
        <w:t xml:space="preserve">    校長</w:t>
      </w:r>
    </w:p>
    <w:p w:rsidR="00222F4D" w:rsidRPr="00BD51B2" w:rsidRDefault="00222F4D" w:rsidP="00222F4D">
      <w:pPr>
        <w:widowControl/>
        <w:spacing w:before="100" w:beforeAutospacing="1" w:after="100" w:afterAutospacing="1" w:line="400" w:lineRule="exact"/>
        <w:rPr>
          <w:w w:val="90"/>
        </w:rPr>
      </w:pPr>
      <w:r w:rsidRPr="00BD51B2">
        <w:rPr>
          <w:rFonts w:ascii="標楷體" w:eastAsia="標楷體" w:hAnsi="標楷體" w:cs="Arial" w:hint="eastAsia"/>
        </w:rPr>
        <w:t xml:space="preserve"> (請視實際情況更改)</w:t>
      </w:r>
      <w:r w:rsidRPr="00BD51B2">
        <w:t xml:space="preserve">    </w:t>
      </w:r>
    </w:p>
    <w:sectPr w:rsidR="00222F4D" w:rsidRPr="00BD51B2">
      <w:pgSz w:w="11906" w:h="16838"/>
      <w:pgMar w:top="1440" w:right="1800" w:bottom="1440" w:left="180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E87"/>
    <w:multiLevelType w:val="multilevel"/>
    <w:tmpl w:val="02B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31A66"/>
    <w:multiLevelType w:val="multilevel"/>
    <w:tmpl w:val="CFA2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4636D"/>
    <w:multiLevelType w:val="multilevel"/>
    <w:tmpl w:val="549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03C7E"/>
    <w:multiLevelType w:val="multilevel"/>
    <w:tmpl w:val="D406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40A84"/>
    <w:multiLevelType w:val="multilevel"/>
    <w:tmpl w:val="4908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F37496"/>
    <w:multiLevelType w:val="multilevel"/>
    <w:tmpl w:val="F4E8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02C2B"/>
    <w:multiLevelType w:val="multilevel"/>
    <w:tmpl w:val="584E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A7D12"/>
    <w:multiLevelType w:val="multilevel"/>
    <w:tmpl w:val="C17A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2664C"/>
    <w:multiLevelType w:val="multilevel"/>
    <w:tmpl w:val="846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9610EA"/>
    <w:multiLevelType w:val="multilevel"/>
    <w:tmpl w:val="1A0E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C5196"/>
    <w:multiLevelType w:val="multilevel"/>
    <w:tmpl w:val="366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6"/>
  </w:num>
  <w:num w:numId="8">
    <w:abstractNumId w:val="0"/>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DB"/>
    <w:rsid w:val="00004735"/>
    <w:rsid w:val="00054B6D"/>
    <w:rsid w:val="0011276A"/>
    <w:rsid w:val="001153A5"/>
    <w:rsid w:val="00222F4D"/>
    <w:rsid w:val="0033374A"/>
    <w:rsid w:val="003D5464"/>
    <w:rsid w:val="005B11C2"/>
    <w:rsid w:val="00615DDF"/>
    <w:rsid w:val="00791EDB"/>
    <w:rsid w:val="00807D7C"/>
    <w:rsid w:val="00927CF4"/>
    <w:rsid w:val="009439A8"/>
    <w:rsid w:val="009D61FB"/>
    <w:rsid w:val="00A028F8"/>
    <w:rsid w:val="00A63E6C"/>
    <w:rsid w:val="00C07B72"/>
    <w:rsid w:val="00C45673"/>
    <w:rsid w:val="00D37320"/>
    <w:rsid w:val="00D521A7"/>
    <w:rsid w:val="00E37B1E"/>
    <w:rsid w:val="00EA5888"/>
    <w:rsid w:val="00FB415A"/>
    <w:rsid w:val="00FE7E4D"/>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9498D-0BD7-4356-827A-2B6E35C5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微軟正黑體" w:hAnsi="Liberation Sans" w:cs="Lucida Sans"/>
      <w:sz w:val="28"/>
      <w:szCs w:val="28"/>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Cs w:val="24"/>
    </w:rPr>
  </w:style>
  <w:style w:type="paragraph" w:customStyle="1" w:styleId="a7">
    <w:name w:val="索引"/>
    <w:basedOn w:val="a"/>
    <w:qFormat/>
    <w:pPr>
      <w:suppressLineNumbers/>
    </w:pPr>
    <w:rPr>
      <w:rFonts w:cs="Lucida Sans"/>
    </w:rPr>
  </w:style>
  <w:style w:type="paragraph" w:styleId="a8">
    <w:name w:val="Balloon Text"/>
    <w:basedOn w:val="a"/>
    <w:link w:val="a9"/>
    <w:uiPriority w:val="99"/>
    <w:semiHidden/>
    <w:unhideWhenUsed/>
    <w:rsid w:val="003D546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D5464"/>
    <w:rPr>
      <w:rFonts w:asciiTheme="majorHAnsi" w:eastAsiaTheme="majorEastAsia" w:hAnsiTheme="majorHAnsi" w:cstheme="majorBidi"/>
      <w:sz w:val="18"/>
      <w:szCs w:val="18"/>
    </w:rPr>
  </w:style>
  <w:style w:type="paragraph" w:customStyle="1" w:styleId="cjk">
    <w:name w:val="cjk"/>
    <w:basedOn w:val="a"/>
    <w:rsid w:val="00004735"/>
    <w:pPr>
      <w:widowControl/>
      <w:spacing w:before="100" w:beforeAutospacing="1" w:after="100" w:afterAutospacing="1"/>
    </w:pPr>
    <w:rPr>
      <w:rFonts w:ascii="新細明體" w:eastAsia="新細明體" w:hAnsi="新細明體" w:cs="新細明體"/>
      <w:kern w:val="0"/>
      <w:szCs w:val="24"/>
    </w:rPr>
  </w:style>
  <w:style w:type="paragraph" w:styleId="aa">
    <w:name w:val="Body Text Indent"/>
    <w:basedOn w:val="a"/>
    <w:link w:val="ab"/>
    <w:rsid w:val="00222F4D"/>
    <w:pPr>
      <w:spacing w:after="120"/>
      <w:ind w:leftChars="200" w:left="480"/>
    </w:pPr>
    <w:rPr>
      <w:rFonts w:ascii="Times New Roman" w:eastAsia="新細明體" w:hAnsi="Times New Roman" w:cs="Times New Roman"/>
      <w:szCs w:val="24"/>
    </w:rPr>
  </w:style>
  <w:style w:type="character" w:customStyle="1" w:styleId="ab">
    <w:name w:val="本文縮排 字元"/>
    <w:basedOn w:val="a0"/>
    <w:link w:val="aa"/>
    <w:rsid w:val="00222F4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078005">
      <w:bodyDiv w:val="1"/>
      <w:marLeft w:val="0"/>
      <w:marRight w:val="0"/>
      <w:marTop w:val="0"/>
      <w:marBottom w:val="0"/>
      <w:divBdr>
        <w:top w:val="none" w:sz="0" w:space="0" w:color="auto"/>
        <w:left w:val="none" w:sz="0" w:space="0" w:color="auto"/>
        <w:bottom w:val="none" w:sz="0" w:space="0" w:color="auto"/>
        <w:right w:val="none" w:sz="0" w:space="0" w:color="auto"/>
      </w:divBdr>
    </w:div>
    <w:div w:id="866328981">
      <w:bodyDiv w:val="1"/>
      <w:marLeft w:val="0"/>
      <w:marRight w:val="0"/>
      <w:marTop w:val="0"/>
      <w:marBottom w:val="0"/>
      <w:divBdr>
        <w:top w:val="none" w:sz="0" w:space="0" w:color="auto"/>
        <w:left w:val="none" w:sz="0" w:space="0" w:color="auto"/>
        <w:bottom w:val="none" w:sz="0" w:space="0" w:color="auto"/>
        <w:right w:val="none" w:sz="0" w:space="0" w:color="auto"/>
      </w:divBdr>
    </w:div>
    <w:div w:id="1002390415">
      <w:bodyDiv w:val="1"/>
      <w:marLeft w:val="0"/>
      <w:marRight w:val="0"/>
      <w:marTop w:val="0"/>
      <w:marBottom w:val="0"/>
      <w:divBdr>
        <w:top w:val="none" w:sz="0" w:space="0" w:color="auto"/>
        <w:left w:val="none" w:sz="0" w:space="0" w:color="auto"/>
        <w:bottom w:val="none" w:sz="0" w:space="0" w:color="auto"/>
        <w:right w:val="none" w:sz="0" w:space="0" w:color="auto"/>
      </w:divBdr>
    </w:div>
    <w:div w:id="1215118717">
      <w:bodyDiv w:val="1"/>
      <w:marLeft w:val="0"/>
      <w:marRight w:val="0"/>
      <w:marTop w:val="0"/>
      <w:marBottom w:val="0"/>
      <w:divBdr>
        <w:top w:val="none" w:sz="0" w:space="0" w:color="auto"/>
        <w:left w:val="none" w:sz="0" w:space="0" w:color="auto"/>
        <w:bottom w:val="none" w:sz="0" w:space="0" w:color="auto"/>
        <w:right w:val="none" w:sz="0" w:space="0" w:color="auto"/>
      </w:divBdr>
    </w:div>
    <w:div w:id="2045934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許素娟</dc:creator>
  <dc:description/>
  <cp:lastModifiedBy>Shes</cp:lastModifiedBy>
  <cp:revision>16</cp:revision>
  <cp:lastPrinted>2021-01-08T08:14:00Z</cp:lastPrinted>
  <dcterms:created xsi:type="dcterms:W3CDTF">2021-01-08T05:23:00Z</dcterms:created>
  <dcterms:modified xsi:type="dcterms:W3CDTF">2021-01-12T08:46:00Z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