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0" w:rightFromText="180" w:vertAnchor="page" w:horzAnchor="margin" w:tblpY="2935"/>
        <w:tblW w:w="10366" w:type="dxa"/>
        <w:tblLook w:val="04A0" w:firstRow="1" w:lastRow="0" w:firstColumn="1" w:lastColumn="0" w:noHBand="0" w:noVBand="1"/>
      </w:tblPr>
      <w:tblGrid>
        <w:gridCol w:w="1049"/>
        <w:gridCol w:w="2288"/>
        <w:gridCol w:w="1051"/>
        <w:gridCol w:w="2908"/>
        <w:gridCol w:w="1149"/>
        <w:gridCol w:w="1921"/>
      </w:tblGrid>
      <w:tr w:rsidR="00810A2D" w:rsidTr="00063A50">
        <w:trPr>
          <w:trHeight w:val="417"/>
        </w:trPr>
        <w:tc>
          <w:tcPr>
            <w:tcW w:w="10366" w:type="dxa"/>
            <w:gridSpan w:val="6"/>
          </w:tcPr>
          <w:p w:rsidR="00810A2D" w:rsidRPr="00365781" w:rsidRDefault="002A4577" w:rsidP="00D96D94">
            <w:pPr>
              <w:pStyle w:val="Default"/>
              <w:jc w:val="center"/>
              <w:rPr>
                <w:rFonts w:hAnsi="標楷體"/>
                <w:sz w:val="28"/>
              </w:rPr>
            </w:pPr>
            <w:bookmarkStart w:id="0" w:name="_GoBack"/>
            <w:bookmarkEnd w:id="0"/>
            <w:r w:rsidRPr="002A4577">
              <w:rPr>
                <w:rFonts w:hint="eastAsia"/>
                <w:sz w:val="32"/>
                <w:szCs w:val="23"/>
              </w:rPr>
              <w:t>民生國中</w:t>
            </w:r>
            <w:r w:rsidRPr="00E63F75">
              <w:rPr>
                <w:rFonts w:hint="eastAsia"/>
                <w:sz w:val="32"/>
                <w:szCs w:val="23"/>
              </w:rPr>
              <w:t>科學寶盒</w:t>
            </w:r>
            <w:r w:rsidR="00810A2D" w:rsidRPr="00E63F75">
              <w:rPr>
                <w:rFonts w:hint="eastAsia"/>
                <w:sz w:val="32"/>
                <w:szCs w:val="23"/>
              </w:rPr>
              <w:t>學習單</w:t>
            </w:r>
          </w:p>
        </w:tc>
      </w:tr>
      <w:tr w:rsidR="00810A2D" w:rsidTr="00063A50">
        <w:trPr>
          <w:trHeight w:val="385"/>
        </w:trPr>
        <w:tc>
          <w:tcPr>
            <w:tcW w:w="3337" w:type="dxa"/>
            <w:gridSpan w:val="2"/>
          </w:tcPr>
          <w:p w:rsidR="00810A2D" w:rsidRPr="00810A2D" w:rsidRDefault="00810A2D" w:rsidP="00D96D94">
            <w:pPr>
              <w:pStyle w:val="Default"/>
              <w:rPr>
                <w:rFonts w:hint="eastAsia"/>
                <w:sz w:val="28"/>
                <w:szCs w:val="28"/>
              </w:rPr>
            </w:pPr>
            <w:r w:rsidRPr="00810A2D">
              <w:rPr>
                <w:rFonts w:hint="eastAsia"/>
                <w:sz w:val="28"/>
                <w:szCs w:val="28"/>
              </w:rPr>
              <w:t>我的作品</w:t>
            </w:r>
            <w:r w:rsidRPr="00810A2D">
              <w:rPr>
                <w:rFonts w:hAnsi="標楷體" w:hint="eastAsia"/>
                <w:sz w:val="28"/>
                <w:szCs w:val="28"/>
              </w:rPr>
              <w:t>名稱</w:t>
            </w:r>
          </w:p>
        </w:tc>
        <w:tc>
          <w:tcPr>
            <w:tcW w:w="7029" w:type="dxa"/>
            <w:gridSpan w:val="4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A2D" w:rsidTr="00D96D94">
        <w:trPr>
          <w:trHeight w:val="687"/>
        </w:trPr>
        <w:tc>
          <w:tcPr>
            <w:tcW w:w="1049" w:type="dxa"/>
          </w:tcPr>
          <w:p w:rsidR="00810A2D" w:rsidRPr="00810A2D" w:rsidRDefault="00810A2D" w:rsidP="00D96D94">
            <w:pPr>
              <w:pStyle w:val="Default"/>
              <w:rPr>
                <w:rFonts w:hint="eastAsia"/>
                <w:sz w:val="28"/>
                <w:szCs w:val="28"/>
              </w:rPr>
            </w:pPr>
            <w:r w:rsidRPr="00810A2D">
              <w:rPr>
                <w:rFonts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88" w:type="dxa"/>
          </w:tcPr>
          <w:p w:rsidR="00810A2D" w:rsidRPr="00810A2D" w:rsidRDefault="00810A2D" w:rsidP="00D96D94">
            <w:pPr>
              <w:pStyle w:val="Defau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1" w:type="dxa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0A2D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908" w:type="dxa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0A2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21" w:type="dxa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A2D" w:rsidTr="00D96D94">
        <w:trPr>
          <w:trHeight w:val="687"/>
        </w:trPr>
        <w:tc>
          <w:tcPr>
            <w:tcW w:w="3337" w:type="dxa"/>
            <w:gridSpan w:val="2"/>
          </w:tcPr>
          <w:p w:rsidR="00810A2D" w:rsidRPr="00810A2D" w:rsidRDefault="00810A2D" w:rsidP="00D96D94">
            <w:pPr>
              <w:pStyle w:val="Default"/>
              <w:rPr>
                <w:rFonts w:hint="eastAsia"/>
                <w:sz w:val="28"/>
                <w:szCs w:val="28"/>
              </w:rPr>
            </w:pPr>
            <w:r w:rsidRPr="00810A2D">
              <w:rPr>
                <w:rFonts w:hint="eastAsia"/>
                <w:sz w:val="28"/>
                <w:szCs w:val="28"/>
              </w:rPr>
              <w:t>指導老師</w:t>
            </w:r>
            <w:r w:rsidRPr="00810A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9" w:type="dxa"/>
            <w:gridSpan w:val="4"/>
          </w:tcPr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A2D" w:rsidTr="00D96D94">
        <w:trPr>
          <w:trHeight w:val="669"/>
        </w:trPr>
        <w:tc>
          <w:tcPr>
            <w:tcW w:w="3337" w:type="dxa"/>
            <w:gridSpan w:val="2"/>
          </w:tcPr>
          <w:tbl>
            <w:tblPr>
              <w:tblW w:w="3045" w:type="dxa"/>
              <w:tblInd w:w="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5"/>
            </w:tblGrid>
            <w:tr w:rsidR="00810A2D" w:rsidRPr="00810A2D" w:rsidTr="00D96D94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0" w:type="auto"/>
                </w:tcPr>
                <w:p w:rsidR="00810A2D" w:rsidRPr="00810A2D" w:rsidRDefault="00810A2D" w:rsidP="00D96D94">
                  <w:pPr>
                    <w:pStyle w:val="Default"/>
                    <w:framePr w:hSpace="180" w:wrap="around" w:vAnchor="page" w:hAnchor="margin" w:y="2935"/>
                    <w:rPr>
                      <w:sz w:val="28"/>
                      <w:szCs w:val="28"/>
                    </w:rPr>
                  </w:pPr>
                  <w:r w:rsidRPr="00810A2D">
                    <w:rPr>
                      <w:rFonts w:hint="eastAsia"/>
                      <w:sz w:val="28"/>
                      <w:szCs w:val="28"/>
                    </w:rPr>
                    <w:t>學科類別</w:t>
                  </w:r>
                  <w:r w:rsidRPr="00810A2D">
                    <w:rPr>
                      <w:sz w:val="28"/>
                      <w:szCs w:val="28"/>
                    </w:rPr>
                    <w:t>(</w:t>
                  </w:r>
                  <w:r w:rsidRPr="00810A2D">
                    <w:rPr>
                      <w:rFonts w:hint="eastAsia"/>
                      <w:sz w:val="28"/>
                      <w:szCs w:val="28"/>
                    </w:rPr>
                    <w:t>可</w:t>
                  </w:r>
                  <w:r w:rsidR="00895893">
                    <w:rPr>
                      <w:rFonts w:hint="eastAsia"/>
                      <w:sz w:val="28"/>
                      <w:szCs w:val="28"/>
                    </w:rPr>
                    <w:t>複</w:t>
                  </w:r>
                  <w:r w:rsidRPr="00810A2D">
                    <w:rPr>
                      <w:rFonts w:hint="eastAsia"/>
                      <w:sz w:val="28"/>
                      <w:szCs w:val="28"/>
                    </w:rPr>
                    <w:t>選</w:t>
                  </w:r>
                  <w:r w:rsidRPr="00810A2D">
                    <w:rPr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9" w:type="dxa"/>
            <w:gridSpan w:val="4"/>
          </w:tcPr>
          <w:tbl>
            <w:tblPr>
              <w:tblW w:w="6220" w:type="dxa"/>
              <w:tblInd w:w="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20"/>
            </w:tblGrid>
            <w:tr w:rsidR="00810A2D" w:rsidRPr="00810A2D" w:rsidTr="00D96D94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0" w:type="auto"/>
                </w:tcPr>
                <w:p w:rsidR="00810A2D" w:rsidRPr="00810A2D" w:rsidRDefault="00810A2D" w:rsidP="00D96D94">
                  <w:pPr>
                    <w:pStyle w:val="Default"/>
                    <w:framePr w:hSpace="180" w:wrap="around" w:vAnchor="page" w:hAnchor="margin" w:y="2935"/>
                    <w:rPr>
                      <w:szCs w:val="28"/>
                    </w:rPr>
                  </w:pPr>
                  <w:r w:rsidRPr="00810A2D">
                    <w:rPr>
                      <w:rFonts w:hint="eastAsia"/>
                      <w:szCs w:val="28"/>
                    </w:rPr>
                    <w:t>□數學科</w:t>
                  </w:r>
                  <w:r w:rsidRPr="00810A2D">
                    <w:rPr>
                      <w:szCs w:val="28"/>
                    </w:rPr>
                    <w:t xml:space="preserve"> </w:t>
                  </w:r>
                  <w:r w:rsidRPr="00810A2D">
                    <w:rPr>
                      <w:rFonts w:hint="eastAsia"/>
                      <w:szCs w:val="28"/>
                    </w:rPr>
                    <w:t>□物理科</w:t>
                  </w:r>
                  <w:r w:rsidRPr="00810A2D">
                    <w:rPr>
                      <w:szCs w:val="28"/>
                    </w:rPr>
                    <w:t xml:space="preserve"> </w:t>
                  </w:r>
                  <w:r w:rsidRPr="00810A2D">
                    <w:rPr>
                      <w:rFonts w:hint="eastAsia"/>
                      <w:szCs w:val="28"/>
                    </w:rPr>
                    <w:t>□化學科</w:t>
                  </w:r>
                  <w:r w:rsidRPr="00810A2D">
                    <w:rPr>
                      <w:szCs w:val="28"/>
                    </w:rPr>
                    <w:t xml:space="preserve"> </w:t>
                  </w:r>
                </w:p>
                <w:p w:rsidR="00810A2D" w:rsidRPr="00810A2D" w:rsidRDefault="00810A2D" w:rsidP="00D96D94">
                  <w:pPr>
                    <w:pStyle w:val="Default"/>
                    <w:framePr w:hSpace="180" w:wrap="around" w:vAnchor="page" w:hAnchor="margin" w:y="2935"/>
                    <w:rPr>
                      <w:sz w:val="28"/>
                      <w:szCs w:val="28"/>
                    </w:rPr>
                  </w:pPr>
                  <w:r w:rsidRPr="00810A2D">
                    <w:rPr>
                      <w:rFonts w:hint="eastAsia"/>
                      <w:szCs w:val="28"/>
                    </w:rPr>
                    <w:t>□生物科</w:t>
                  </w:r>
                  <w:r w:rsidRPr="00810A2D">
                    <w:rPr>
                      <w:szCs w:val="28"/>
                    </w:rPr>
                    <w:t xml:space="preserve"> </w:t>
                  </w:r>
                  <w:r w:rsidRPr="00810A2D">
                    <w:rPr>
                      <w:rFonts w:hint="eastAsia"/>
                      <w:szCs w:val="28"/>
                    </w:rPr>
                    <w:t>□地球科學科</w:t>
                  </w:r>
                  <w:r w:rsidRPr="00810A2D">
                    <w:rPr>
                      <w:szCs w:val="28"/>
                    </w:rPr>
                    <w:t xml:space="preserve"> </w:t>
                  </w:r>
                  <w:r w:rsidRPr="00810A2D">
                    <w:rPr>
                      <w:rFonts w:hint="eastAsia"/>
                      <w:szCs w:val="28"/>
                    </w:rPr>
                    <w:t>□生活與應用科學科</w:t>
                  </w:r>
                  <w:r w:rsidRPr="00810A2D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:rsidR="00810A2D" w:rsidRP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A2D" w:rsidTr="00D96D94">
        <w:trPr>
          <w:trHeight w:val="2194"/>
        </w:trPr>
        <w:tc>
          <w:tcPr>
            <w:tcW w:w="3337" w:type="dxa"/>
            <w:gridSpan w:val="2"/>
          </w:tcPr>
          <w:p w:rsidR="00810A2D" w:rsidRPr="00D96D94" w:rsidRDefault="00810A2D" w:rsidP="00D96D94">
            <w:pPr>
              <w:pStyle w:val="Default"/>
              <w:rPr>
                <w:sz w:val="28"/>
                <w:szCs w:val="28"/>
              </w:rPr>
            </w:pPr>
            <w:r w:rsidRPr="00D96D94">
              <w:rPr>
                <w:rFonts w:hint="eastAsia"/>
                <w:sz w:val="28"/>
                <w:szCs w:val="28"/>
              </w:rPr>
              <w:t>作品介紹及心得感想</w:t>
            </w:r>
            <w:r w:rsidRPr="00D96D94">
              <w:rPr>
                <w:sz w:val="28"/>
                <w:szCs w:val="28"/>
              </w:rPr>
              <w:t xml:space="preserve"> </w:t>
            </w:r>
          </w:p>
          <w:p w:rsidR="00810A2D" w:rsidRPr="00D96D94" w:rsidRDefault="00810A2D" w:rsidP="00320E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6D94">
              <w:rPr>
                <w:sz w:val="28"/>
                <w:szCs w:val="28"/>
              </w:rPr>
              <w:t>(1000</w:t>
            </w:r>
            <w:r w:rsidRPr="00D96D94">
              <w:rPr>
                <w:rFonts w:hint="eastAsia"/>
                <w:sz w:val="28"/>
                <w:szCs w:val="28"/>
              </w:rPr>
              <w:t>字以內</w:t>
            </w:r>
            <w:r w:rsidRPr="00D96D94">
              <w:rPr>
                <w:sz w:val="28"/>
                <w:szCs w:val="28"/>
              </w:rPr>
              <w:t>)</w:t>
            </w:r>
          </w:p>
        </w:tc>
        <w:tc>
          <w:tcPr>
            <w:tcW w:w="7029" w:type="dxa"/>
            <w:gridSpan w:val="4"/>
          </w:tcPr>
          <w:p w:rsidR="00810A2D" w:rsidRPr="00810A2D" w:rsidRDefault="00810A2D" w:rsidP="00D96D9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10A2D" w:rsidRDefault="00810A2D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A50" w:rsidRDefault="00063A50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A50" w:rsidRDefault="00063A50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63A50" w:rsidRDefault="00063A50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D96D9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63A50" w:rsidRPr="00810A2D" w:rsidRDefault="00063A50" w:rsidP="00D96D9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61AA1" w:rsidRPr="001A7D9F" w:rsidRDefault="00FD3987" w:rsidP="00E61AA1">
      <w:pPr>
        <w:jc w:val="center"/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51758</wp:posOffset>
                </wp:positionH>
                <wp:positionV relativeFrom="paragraph">
                  <wp:posOffset>-181155</wp:posOffset>
                </wp:positionV>
                <wp:extent cx="3821502" cy="329565"/>
                <wp:effectExtent l="0" t="0" r="2667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502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A2D" w:rsidRPr="00063A50" w:rsidRDefault="00063A50" w:rsidP="00810A2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63A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:</w:t>
                            </w:r>
                            <w:r w:rsidRPr="00063A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063A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學習單</w:t>
                            </w:r>
                            <w:r w:rsidR="00810A2D" w:rsidRPr="00063A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格式參考</w:t>
                            </w:r>
                            <w:r w:rsidR="00FD398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(電子檔可於</w:t>
                            </w:r>
                            <w:r w:rsidR="00895893" w:rsidRPr="008958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學校首頁</w:t>
                            </w:r>
                            <w:r w:rsidR="00895893" w:rsidRPr="008958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下載</w:t>
                            </w:r>
                            <w:r w:rsidR="00FD3987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1pt;margin-top:-14.25pt;width:300.9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">
                <v:textbox style="mso-fit-shape-to-text:t">
                  <w:txbxContent>
                    <w:p w:rsidR="00810A2D" w:rsidRPr="00063A50" w:rsidRDefault="00063A50" w:rsidP="00810A2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63A50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:</w:t>
                      </w:r>
                      <w:r w:rsidRPr="00063A5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063A50">
                        <w:rPr>
                          <w:rFonts w:ascii="標楷體" w:eastAsia="標楷體" w:hAnsi="標楷體" w:hint="eastAsia"/>
                          <w:szCs w:val="24"/>
                        </w:rPr>
                        <w:t>學習單</w:t>
                      </w:r>
                      <w:r w:rsidR="00810A2D" w:rsidRPr="00063A50">
                        <w:rPr>
                          <w:rFonts w:ascii="標楷體" w:eastAsia="標楷體" w:hAnsi="標楷體" w:hint="eastAsia"/>
                          <w:szCs w:val="24"/>
                        </w:rPr>
                        <w:t>格式參考</w:t>
                      </w:r>
                      <w:r w:rsidR="00FD3987">
                        <w:rPr>
                          <w:rFonts w:ascii="標楷體" w:eastAsia="標楷體" w:hAnsi="標楷體" w:hint="eastAsia"/>
                          <w:szCs w:val="24"/>
                        </w:rPr>
                        <w:t>(電子檔可於</w:t>
                      </w:r>
                      <w:r w:rsidR="00895893" w:rsidRPr="00895893">
                        <w:rPr>
                          <w:rFonts w:ascii="標楷體" w:eastAsia="標楷體" w:hAnsi="標楷體" w:hint="eastAsia"/>
                          <w:szCs w:val="24"/>
                        </w:rPr>
                        <w:t>學校首頁</w:t>
                      </w:r>
                      <w:r w:rsidR="00895893" w:rsidRPr="00895893">
                        <w:rPr>
                          <w:rFonts w:ascii="標楷體" w:eastAsia="標楷體" w:hAnsi="標楷體" w:hint="eastAsia"/>
                          <w:szCs w:val="24"/>
                        </w:rPr>
                        <w:t>下載</w:t>
                      </w:r>
                      <w:r w:rsidR="00FD3987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1AA1">
        <w:rPr>
          <w:rFonts w:ascii="微軟正黑體" w:eastAsia="微軟正黑體" w:hAnsi="微軟正黑體" w:hint="eastAsia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206528B" wp14:editId="47995532">
            <wp:simplePos x="0" y="0"/>
            <wp:positionH relativeFrom="column">
              <wp:posOffset>5974080</wp:posOffset>
            </wp:positionH>
            <wp:positionV relativeFrom="paragraph">
              <wp:posOffset>120650</wp:posOffset>
            </wp:positionV>
            <wp:extent cx="546100" cy="534670"/>
            <wp:effectExtent l="0" t="0" r="6350" b="0"/>
            <wp:wrapSquare wrapText="bothSides"/>
            <wp:docPr id="15" name="圖片 15" descr="F:\我的雲端硬碟\磐石計畫\網頁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我的雲端硬碟\磐石計畫\網頁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AA1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 w:rsidR="00E61AA1">
        <w:rPr>
          <w:noProof/>
        </w:rPr>
        <w:drawing>
          <wp:anchor distT="0" distB="0" distL="114300" distR="114300" simplePos="0" relativeHeight="251678720" behindDoc="1" locked="0" layoutInCell="1" allowOverlap="1" wp14:anchorId="60662992" wp14:editId="4A559EAE">
            <wp:simplePos x="0" y="0"/>
            <wp:positionH relativeFrom="column">
              <wp:posOffset>-103913</wp:posOffset>
            </wp:positionH>
            <wp:positionV relativeFrom="paragraph">
              <wp:posOffset>499733</wp:posOffset>
            </wp:positionV>
            <wp:extent cx="2941320" cy="763905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"/>
                    <a:stretch/>
                  </pic:blipFill>
                  <pic:spPr bwMode="auto">
                    <a:xfrm>
                      <a:off x="0" y="0"/>
                      <a:ext cx="2941320" cy="76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AA1" w:rsidRPr="001A7D9F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科學</w:t>
      </w:r>
      <w:r w:rsidR="00E61AA1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168</w:t>
      </w:r>
      <w:r w:rsidR="00E61AA1" w:rsidRPr="001A7D9F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寶盒</w:t>
      </w:r>
      <w:r w:rsidR="00E61AA1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，一路尋寶趣</w:t>
      </w:r>
      <w:r w:rsidR="00E61AA1" w:rsidRPr="00365781">
        <w:rPr>
          <w:rFonts w:ascii="微軟正黑體" w:eastAsia="微軟正黑體" w:hAnsi="微軟正黑體" w:hint="eastAsia"/>
          <w:b/>
          <w:color w:val="002060"/>
          <w:sz w:val="5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！</w:t>
      </w:r>
    </w:p>
    <w:p w:rsidR="006030FE" w:rsidRDefault="00E61AA1" w:rsidP="00E61AA1">
      <w:pPr>
        <w:wordWrap w:val="0"/>
        <w:jc w:val="right"/>
        <w:rPr>
          <w:rFonts w:ascii="微軟正黑體" w:eastAsia="微軟正黑體" w:hAnsi="微軟正黑體"/>
          <w:b/>
          <w:sz w:val="44"/>
          <w:szCs w:val="32"/>
        </w:rPr>
      </w:pPr>
      <w:r w:rsidRPr="0061363E">
        <w:rPr>
          <w:rFonts w:ascii="微軟正黑體" w:eastAsia="微軟正黑體" w:hAnsi="微軟正黑體" w:hint="eastAsia"/>
          <w:b/>
          <w:sz w:val="44"/>
          <w:szCs w:val="32"/>
        </w:rPr>
        <w:t>民生國中科學寶盒活動</w:t>
      </w:r>
    </w:p>
    <w:p w:rsidR="00895893" w:rsidRPr="00895893" w:rsidRDefault="00895893" w:rsidP="00895893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895893">
        <w:rPr>
          <w:rFonts w:ascii="微軟正黑體" w:eastAsia="微軟正黑體" w:hAnsi="微軟正黑體" w:hint="eastAsia"/>
          <w:b/>
          <w:sz w:val="36"/>
          <w:szCs w:val="32"/>
        </w:rPr>
        <w:t>(背面接續)</w:t>
      </w:r>
    </w:p>
    <w:tbl>
      <w:tblPr>
        <w:tblStyle w:val="ae"/>
        <w:tblpPr w:leftFromText="180" w:rightFromText="180" w:vertAnchor="page" w:horzAnchor="margin" w:tblpY="883"/>
        <w:tblW w:w="10366" w:type="dxa"/>
        <w:tblLook w:val="04A0" w:firstRow="1" w:lastRow="0" w:firstColumn="1" w:lastColumn="0" w:noHBand="0" w:noVBand="1"/>
      </w:tblPr>
      <w:tblGrid>
        <w:gridCol w:w="3337"/>
        <w:gridCol w:w="7029"/>
      </w:tblGrid>
      <w:tr w:rsidR="00895893" w:rsidRPr="00810A2D" w:rsidTr="00895893">
        <w:trPr>
          <w:trHeight w:val="1572"/>
        </w:trPr>
        <w:tc>
          <w:tcPr>
            <w:tcW w:w="3337" w:type="dxa"/>
          </w:tcPr>
          <w:p w:rsidR="00895893" w:rsidRPr="00D96D94" w:rsidRDefault="00895893" w:rsidP="00895893">
            <w:pPr>
              <w:pStyle w:val="Default"/>
              <w:rPr>
                <w:sz w:val="28"/>
                <w:szCs w:val="28"/>
              </w:rPr>
            </w:pPr>
            <w:r w:rsidRPr="00D96D94">
              <w:rPr>
                <w:rFonts w:hint="eastAsia"/>
                <w:sz w:val="28"/>
                <w:szCs w:val="28"/>
              </w:rPr>
              <w:lastRenderedPageBreak/>
              <w:t>作品照片</w:t>
            </w:r>
            <w:r w:rsidRPr="00D96D94">
              <w:rPr>
                <w:sz w:val="28"/>
                <w:szCs w:val="28"/>
              </w:rPr>
              <w:t xml:space="preserve"> </w:t>
            </w:r>
          </w:p>
          <w:p w:rsidR="00895893" w:rsidRPr="00D96D94" w:rsidRDefault="00895893" w:rsidP="00895893">
            <w:pPr>
              <w:pStyle w:val="Default"/>
              <w:rPr>
                <w:sz w:val="28"/>
                <w:szCs w:val="28"/>
              </w:rPr>
            </w:pPr>
            <w:r w:rsidRPr="00D96D94">
              <w:rPr>
                <w:sz w:val="28"/>
                <w:szCs w:val="28"/>
              </w:rPr>
              <w:t>(10</w:t>
            </w:r>
            <w:r w:rsidRPr="00D96D94">
              <w:rPr>
                <w:rFonts w:hint="eastAsia"/>
                <w:sz w:val="28"/>
                <w:szCs w:val="28"/>
              </w:rPr>
              <w:t>張以內</w:t>
            </w:r>
            <w:r w:rsidRPr="00D96D94">
              <w:rPr>
                <w:sz w:val="28"/>
                <w:szCs w:val="28"/>
              </w:rPr>
              <w:t>)</w:t>
            </w:r>
          </w:p>
          <w:p w:rsidR="00895893" w:rsidRPr="00D96D94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9" w:type="dxa"/>
          </w:tcPr>
          <w:p w:rsidR="00895893" w:rsidRDefault="00895893" w:rsidP="008958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5893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Pr="00810A2D" w:rsidRDefault="00895893" w:rsidP="008958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95893" w:rsidRPr="00810A2D" w:rsidTr="00895893">
        <w:trPr>
          <w:trHeight w:val="1572"/>
        </w:trPr>
        <w:tc>
          <w:tcPr>
            <w:tcW w:w="3337" w:type="dxa"/>
          </w:tcPr>
          <w:p w:rsidR="00895893" w:rsidRPr="00D96D94" w:rsidRDefault="00895893" w:rsidP="00895893">
            <w:pPr>
              <w:pStyle w:val="Default"/>
              <w:rPr>
                <w:rFonts w:hint="eastAsia"/>
                <w:sz w:val="28"/>
                <w:szCs w:val="28"/>
              </w:rPr>
            </w:pPr>
            <w:r w:rsidRPr="00D96D94">
              <w:rPr>
                <w:rFonts w:hint="eastAsia"/>
                <w:sz w:val="28"/>
                <w:szCs w:val="28"/>
              </w:rPr>
              <w:t>作品影片</w:t>
            </w:r>
            <w:r w:rsidRPr="00D96D94"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非必填</w:t>
            </w:r>
            <w:r w:rsidRPr="00D96D94">
              <w:rPr>
                <w:rFonts w:hint="eastAsia"/>
                <w:szCs w:val="28"/>
              </w:rPr>
              <w:t>，</w:t>
            </w:r>
            <w:r>
              <w:rPr>
                <w:rFonts w:hint="eastAsia"/>
                <w:szCs w:val="28"/>
              </w:rPr>
              <w:t>可加分)</w:t>
            </w:r>
            <w:r w:rsidRPr="00D96D94">
              <w:rPr>
                <w:rFonts w:hint="eastAsia"/>
                <w:szCs w:val="28"/>
              </w:rPr>
              <w:t>如有影片介紹，需上傳</w:t>
            </w:r>
            <w:r w:rsidRPr="00D96D94">
              <w:rPr>
                <w:szCs w:val="28"/>
              </w:rPr>
              <w:t>YouTube</w:t>
            </w:r>
            <w:r w:rsidRPr="00D96D94">
              <w:rPr>
                <w:rFonts w:hint="eastAsia"/>
                <w:szCs w:val="28"/>
              </w:rPr>
              <w:t>，並提供網址</w:t>
            </w:r>
          </w:p>
        </w:tc>
        <w:tc>
          <w:tcPr>
            <w:tcW w:w="7029" w:type="dxa"/>
          </w:tcPr>
          <w:p w:rsidR="00895893" w:rsidRPr="00810A2D" w:rsidRDefault="00895893" w:rsidP="008958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5893" w:rsidRPr="00810A2D" w:rsidRDefault="00895893" w:rsidP="008958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95893" w:rsidRPr="00E61AA1" w:rsidRDefault="00895893" w:rsidP="00895893">
      <w:pPr>
        <w:jc w:val="right"/>
        <w:rPr>
          <w:rFonts w:ascii="微軟正黑體" w:eastAsia="微軟正黑體" w:hAnsi="微軟正黑體" w:hint="eastAsia"/>
          <w:b/>
          <w:sz w:val="32"/>
          <w:szCs w:val="32"/>
        </w:rPr>
      </w:pPr>
    </w:p>
    <w:sectPr w:rsidR="00895893" w:rsidRPr="00E61AA1" w:rsidSect="006829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4B" w:rsidRDefault="000B334B" w:rsidP="00A15554">
      <w:r>
        <w:separator/>
      </w:r>
    </w:p>
  </w:endnote>
  <w:endnote w:type="continuationSeparator" w:id="0">
    <w:p w:rsidR="000B334B" w:rsidRDefault="000B334B" w:rsidP="00A1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4B" w:rsidRDefault="000B334B" w:rsidP="00A15554">
      <w:r>
        <w:separator/>
      </w:r>
    </w:p>
  </w:footnote>
  <w:footnote w:type="continuationSeparator" w:id="0">
    <w:p w:rsidR="000B334B" w:rsidRDefault="000B334B" w:rsidP="00A1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24"/>
    <w:rsid w:val="00036111"/>
    <w:rsid w:val="00063A50"/>
    <w:rsid w:val="000B334B"/>
    <w:rsid w:val="001A62C2"/>
    <w:rsid w:val="001A7D9F"/>
    <w:rsid w:val="002A4577"/>
    <w:rsid w:val="00320EA7"/>
    <w:rsid w:val="00330EB2"/>
    <w:rsid w:val="003430E1"/>
    <w:rsid w:val="00365781"/>
    <w:rsid w:val="004833F1"/>
    <w:rsid w:val="004F6645"/>
    <w:rsid w:val="006030FE"/>
    <w:rsid w:val="0061363E"/>
    <w:rsid w:val="00632DD3"/>
    <w:rsid w:val="006468D0"/>
    <w:rsid w:val="00662AED"/>
    <w:rsid w:val="0066386C"/>
    <w:rsid w:val="0068293C"/>
    <w:rsid w:val="00704524"/>
    <w:rsid w:val="007337AC"/>
    <w:rsid w:val="007A3F77"/>
    <w:rsid w:val="007C37F8"/>
    <w:rsid w:val="00810A2D"/>
    <w:rsid w:val="00812ED0"/>
    <w:rsid w:val="00895893"/>
    <w:rsid w:val="00945C05"/>
    <w:rsid w:val="00A150A5"/>
    <w:rsid w:val="00A15554"/>
    <w:rsid w:val="00A37BBD"/>
    <w:rsid w:val="00B320C1"/>
    <w:rsid w:val="00BF1C28"/>
    <w:rsid w:val="00D40BC5"/>
    <w:rsid w:val="00D42926"/>
    <w:rsid w:val="00D96D94"/>
    <w:rsid w:val="00DD7716"/>
    <w:rsid w:val="00E21CD0"/>
    <w:rsid w:val="00E42006"/>
    <w:rsid w:val="00E578DE"/>
    <w:rsid w:val="00E61AA1"/>
    <w:rsid w:val="00E63F75"/>
    <w:rsid w:val="00ED3399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F622B"/>
  <w15:docId w15:val="{624432F3-A968-485A-8FBB-4F6B0C27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5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55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155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5554"/>
  </w:style>
  <w:style w:type="character" w:customStyle="1" w:styleId="a9">
    <w:name w:val="註解文字 字元"/>
    <w:basedOn w:val="a0"/>
    <w:link w:val="a8"/>
    <w:uiPriority w:val="99"/>
    <w:semiHidden/>
    <w:rsid w:val="00A15554"/>
  </w:style>
  <w:style w:type="paragraph" w:styleId="aa">
    <w:name w:val="annotation subject"/>
    <w:basedOn w:val="a8"/>
    <w:next w:val="a8"/>
    <w:link w:val="ab"/>
    <w:uiPriority w:val="99"/>
    <w:semiHidden/>
    <w:unhideWhenUsed/>
    <w:rsid w:val="00A1555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A1555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1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4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F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D128-CB5D-4F6E-8B91-D41ADD04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maruru</dc:creator>
  <cp:lastModifiedBy>msjh320</cp:lastModifiedBy>
  <cp:revision>3</cp:revision>
  <cp:lastPrinted>2021-07-14T01:41:00Z</cp:lastPrinted>
  <dcterms:created xsi:type="dcterms:W3CDTF">2021-07-14T01:47:00Z</dcterms:created>
  <dcterms:modified xsi:type="dcterms:W3CDTF">2021-07-14T01:48:00Z</dcterms:modified>
</cp:coreProperties>
</file>